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BC3F5" w14:textId="58DD55AE" w:rsidR="00305C37" w:rsidRPr="00A63443" w:rsidRDefault="00305C37" w:rsidP="004B6889">
      <w:pPr>
        <w:spacing w:line="360" w:lineRule="auto"/>
        <w:jc w:val="center"/>
        <w:rPr>
          <w:rFonts w:ascii="仿宋_GB2312" w:eastAsia="仿宋_GB2312" w:hint="eastAsia"/>
          <w:b/>
          <w:sz w:val="60"/>
          <w:szCs w:val="60"/>
        </w:rPr>
      </w:pPr>
      <w:bookmarkStart w:id="0" w:name="_GoBack"/>
      <w:bookmarkEnd w:id="0"/>
    </w:p>
    <w:p w14:paraId="198963CD" w14:textId="4478D2CD" w:rsidR="00305C37" w:rsidRPr="00A63443" w:rsidRDefault="00305C37" w:rsidP="00A63443">
      <w:pPr>
        <w:spacing w:line="360" w:lineRule="auto"/>
        <w:jc w:val="left"/>
        <w:rPr>
          <w:rFonts w:ascii="仿宋_GB2312" w:eastAsia="仿宋_GB2312" w:hint="eastAsia"/>
          <w:b/>
          <w:sz w:val="60"/>
          <w:szCs w:val="60"/>
        </w:rPr>
      </w:pPr>
    </w:p>
    <w:p w14:paraId="46C66220" w14:textId="77777777" w:rsidR="004B6889" w:rsidRPr="00A63443" w:rsidRDefault="004B6889" w:rsidP="004B6889">
      <w:pPr>
        <w:spacing w:line="360" w:lineRule="auto"/>
        <w:jc w:val="center"/>
        <w:rPr>
          <w:rFonts w:ascii="仿宋_GB2312" w:eastAsia="仿宋_GB2312" w:hint="eastAsia"/>
          <w:b/>
          <w:sz w:val="60"/>
          <w:szCs w:val="60"/>
        </w:rPr>
      </w:pPr>
    </w:p>
    <w:p w14:paraId="43AF375F" w14:textId="77777777" w:rsidR="004B6889" w:rsidRPr="00A63443" w:rsidRDefault="004B6889" w:rsidP="004B6889">
      <w:pPr>
        <w:spacing w:line="360" w:lineRule="auto"/>
        <w:jc w:val="center"/>
        <w:rPr>
          <w:rFonts w:ascii="方正小标宋简体" w:eastAsia="方正小标宋简体" w:hint="eastAsia"/>
          <w:b/>
          <w:sz w:val="84"/>
          <w:szCs w:val="84"/>
        </w:rPr>
      </w:pPr>
      <w:r w:rsidRPr="00A63443">
        <w:rPr>
          <w:rFonts w:ascii="方正小标宋简体" w:eastAsia="方正小标宋简体" w:hint="eastAsia"/>
          <w:b/>
          <w:sz w:val="84"/>
          <w:szCs w:val="84"/>
        </w:rPr>
        <w:t>竞争性优选文件</w:t>
      </w:r>
    </w:p>
    <w:p w14:paraId="33EC17DF" w14:textId="77777777" w:rsidR="004B6889" w:rsidRPr="00A63443" w:rsidRDefault="004B6889" w:rsidP="004B6889">
      <w:pPr>
        <w:spacing w:line="360" w:lineRule="auto"/>
        <w:jc w:val="center"/>
        <w:rPr>
          <w:rFonts w:ascii="仿宋_GB2312" w:eastAsia="仿宋_GB2312" w:hint="eastAsia"/>
          <w:sz w:val="44"/>
          <w:szCs w:val="44"/>
        </w:rPr>
      </w:pPr>
    </w:p>
    <w:p w14:paraId="035C901F" w14:textId="77777777" w:rsidR="00305C37" w:rsidRPr="00A63443" w:rsidRDefault="00305C37" w:rsidP="004B6889">
      <w:pPr>
        <w:spacing w:line="360" w:lineRule="auto"/>
        <w:jc w:val="center"/>
        <w:rPr>
          <w:rFonts w:ascii="仿宋_GB2312" w:eastAsia="仿宋_GB2312" w:hint="eastAsia"/>
          <w:sz w:val="44"/>
          <w:szCs w:val="44"/>
        </w:rPr>
      </w:pPr>
    </w:p>
    <w:p w14:paraId="11119B07" w14:textId="77777777" w:rsidR="004B6889" w:rsidRPr="00A63443" w:rsidRDefault="004B6889" w:rsidP="004B6889">
      <w:pPr>
        <w:spacing w:line="360" w:lineRule="auto"/>
        <w:jc w:val="center"/>
        <w:rPr>
          <w:rFonts w:ascii="仿宋_GB2312" w:eastAsia="仿宋_GB2312" w:hint="eastAsia"/>
          <w:sz w:val="44"/>
          <w:szCs w:val="44"/>
        </w:rPr>
      </w:pPr>
    </w:p>
    <w:p w14:paraId="6B7523FF" w14:textId="50BA4CFA" w:rsidR="004B6889" w:rsidRPr="00A63443" w:rsidRDefault="004B6889" w:rsidP="00873FBA">
      <w:pPr>
        <w:spacing w:line="360" w:lineRule="auto"/>
        <w:jc w:val="center"/>
        <w:rPr>
          <w:rFonts w:ascii="方正小标宋简体" w:eastAsia="方正小标宋简体" w:hAnsi="楷体" w:hint="eastAsia"/>
          <w:b/>
          <w:sz w:val="36"/>
          <w:szCs w:val="36"/>
        </w:rPr>
      </w:pPr>
    </w:p>
    <w:p w14:paraId="6B88F7E1" w14:textId="6A3BD4E4" w:rsidR="00457B1E" w:rsidRPr="00A63443" w:rsidRDefault="00A63443" w:rsidP="00A63443">
      <w:pPr>
        <w:spacing w:line="360" w:lineRule="auto"/>
        <w:jc w:val="center"/>
        <w:rPr>
          <w:rFonts w:ascii="方正小标宋简体" w:eastAsia="方正小标宋简体" w:hint="eastAsia"/>
          <w:sz w:val="44"/>
          <w:szCs w:val="44"/>
        </w:rPr>
      </w:pPr>
      <w:r w:rsidRPr="00A63443">
        <w:rPr>
          <w:rFonts w:ascii="方正小标宋简体" w:eastAsia="方正小标宋简体" w:hAnsi="楷体" w:hint="eastAsia"/>
          <w:b/>
          <w:sz w:val="36"/>
          <w:szCs w:val="36"/>
        </w:rPr>
        <w:t>项目名称：地质灾害监测预警野外实验材料采购</w:t>
      </w:r>
    </w:p>
    <w:p w14:paraId="3FD1A0AD" w14:textId="77777777" w:rsidR="00573AF9" w:rsidRPr="00A63443" w:rsidRDefault="00573AF9" w:rsidP="004B6889">
      <w:pPr>
        <w:spacing w:line="360" w:lineRule="auto"/>
        <w:rPr>
          <w:rFonts w:ascii="方正小标宋简体" w:eastAsia="方正小标宋简体" w:hint="eastAsia"/>
          <w:sz w:val="44"/>
          <w:szCs w:val="44"/>
        </w:rPr>
      </w:pPr>
    </w:p>
    <w:p w14:paraId="3069585E" w14:textId="77777777" w:rsidR="00573AF9" w:rsidRPr="00A63443" w:rsidRDefault="00573AF9" w:rsidP="004B6889">
      <w:pPr>
        <w:spacing w:line="360" w:lineRule="auto"/>
        <w:rPr>
          <w:rFonts w:ascii="方正小标宋简体" w:eastAsia="方正小标宋简体" w:hint="eastAsia"/>
          <w:sz w:val="44"/>
          <w:szCs w:val="44"/>
        </w:rPr>
      </w:pPr>
    </w:p>
    <w:p w14:paraId="009A56D9" w14:textId="77777777" w:rsidR="00457B1E" w:rsidRPr="00A63443" w:rsidRDefault="00457B1E" w:rsidP="004B6889">
      <w:pPr>
        <w:spacing w:line="360" w:lineRule="auto"/>
        <w:rPr>
          <w:rFonts w:ascii="方正小标宋简体" w:eastAsia="方正小标宋简体" w:hint="eastAsia"/>
          <w:sz w:val="44"/>
          <w:szCs w:val="44"/>
        </w:rPr>
      </w:pPr>
    </w:p>
    <w:p w14:paraId="3C0269B8" w14:textId="7386DFCA" w:rsidR="004B6889" w:rsidRPr="00A63443" w:rsidRDefault="004B6889" w:rsidP="0031625A">
      <w:pPr>
        <w:spacing w:line="360" w:lineRule="auto"/>
        <w:jc w:val="center"/>
        <w:rPr>
          <w:rFonts w:ascii="方正小标宋简体" w:eastAsia="方正小标宋简体" w:hAnsi="楷体" w:hint="eastAsia"/>
          <w:b/>
          <w:snapToGrid w:val="0"/>
          <w:kern w:val="0"/>
          <w:sz w:val="32"/>
          <w:szCs w:val="32"/>
        </w:rPr>
      </w:pPr>
      <w:r w:rsidRPr="00A63443">
        <w:rPr>
          <w:rFonts w:ascii="方正小标宋简体" w:eastAsia="方正小标宋简体" w:hAnsi="楷体" w:hint="eastAsia"/>
          <w:b/>
          <w:snapToGrid w:val="0"/>
          <w:kern w:val="0"/>
          <w:sz w:val="32"/>
          <w:szCs w:val="32"/>
        </w:rPr>
        <w:t>采购人：</w:t>
      </w:r>
      <w:r w:rsidR="0031625A" w:rsidRPr="00A63443">
        <w:rPr>
          <w:rFonts w:ascii="方正小标宋简体" w:eastAsia="方正小标宋简体" w:hAnsi="楷体" w:hint="eastAsia"/>
          <w:b/>
          <w:sz w:val="32"/>
          <w:szCs w:val="32"/>
        </w:rPr>
        <w:t>中国地质环境监测院</w:t>
      </w:r>
    </w:p>
    <w:p w14:paraId="439E9C19" w14:textId="77777777" w:rsidR="00457B1E" w:rsidRPr="00A63443" w:rsidRDefault="00457B1E" w:rsidP="00873FBA">
      <w:pPr>
        <w:spacing w:line="360" w:lineRule="auto"/>
        <w:jc w:val="center"/>
        <w:rPr>
          <w:rFonts w:ascii="方正小标宋简体" w:eastAsia="方正小标宋简体" w:hAnsi="楷体" w:hint="eastAsia"/>
          <w:b/>
          <w:snapToGrid w:val="0"/>
          <w:kern w:val="0"/>
          <w:sz w:val="32"/>
          <w:szCs w:val="32"/>
        </w:rPr>
      </w:pPr>
    </w:p>
    <w:p w14:paraId="36D751BC" w14:textId="0F79A195" w:rsidR="004B6889" w:rsidRPr="00A63443" w:rsidRDefault="00307C9A" w:rsidP="00873FBA">
      <w:pPr>
        <w:spacing w:line="360" w:lineRule="auto"/>
        <w:jc w:val="center"/>
        <w:rPr>
          <w:rFonts w:ascii="方正小标宋简体" w:eastAsia="方正小标宋简体" w:hAnsi="楷体" w:hint="eastAsia"/>
          <w:b/>
          <w:snapToGrid w:val="0"/>
          <w:kern w:val="0"/>
          <w:sz w:val="32"/>
          <w:szCs w:val="32"/>
        </w:rPr>
      </w:pPr>
      <w:r w:rsidRPr="00A63443">
        <w:rPr>
          <w:rFonts w:ascii="方正小标宋简体" w:eastAsia="方正小标宋简体" w:hAnsi="楷体" w:hint="eastAsia"/>
          <w:b/>
          <w:snapToGrid w:val="0"/>
          <w:kern w:val="0"/>
          <w:sz w:val="32"/>
          <w:szCs w:val="32"/>
        </w:rPr>
        <w:t>2022年</w:t>
      </w:r>
      <w:r w:rsidR="008809AD" w:rsidRPr="00A63443">
        <w:rPr>
          <w:rFonts w:ascii="方正小标宋简体" w:eastAsia="方正小标宋简体" w:hAnsi="楷体" w:hint="eastAsia"/>
          <w:b/>
          <w:snapToGrid w:val="0"/>
          <w:kern w:val="0"/>
          <w:sz w:val="32"/>
          <w:szCs w:val="32"/>
        </w:rPr>
        <w:t>1</w:t>
      </w:r>
      <w:r w:rsidR="00873FBA" w:rsidRPr="00A63443">
        <w:rPr>
          <w:rFonts w:ascii="方正小标宋简体" w:eastAsia="方正小标宋简体" w:hAnsi="楷体" w:hint="eastAsia"/>
          <w:b/>
          <w:snapToGrid w:val="0"/>
          <w:kern w:val="0"/>
          <w:sz w:val="32"/>
          <w:szCs w:val="32"/>
        </w:rPr>
        <w:t>1</w:t>
      </w:r>
      <w:r w:rsidRPr="00A63443">
        <w:rPr>
          <w:rFonts w:ascii="方正小标宋简体" w:eastAsia="方正小标宋简体" w:hAnsi="楷体" w:hint="eastAsia"/>
          <w:b/>
          <w:snapToGrid w:val="0"/>
          <w:kern w:val="0"/>
          <w:sz w:val="32"/>
          <w:szCs w:val="32"/>
        </w:rPr>
        <w:t>月</w:t>
      </w:r>
    </w:p>
    <w:p w14:paraId="7D676D4A" w14:textId="77777777" w:rsidR="004B6889" w:rsidRPr="00A63443" w:rsidRDefault="004B6889" w:rsidP="00873FBA">
      <w:pPr>
        <w:spacing w:line="360" w:lineRule="auto"/>
        <w:jc w:val="center"/>
        <w:rPr>
          <w:rFonts w:ascii="方正小标宋简体" w:eastAsia="方正小标宋简体" w:hint="eastAsia"/>
          <w:b/>
          <w:sz w:val="32"/>
          <w:szCs w:val="32"/>
        </w:rPr>
      </w:pPr>
      <w:r w:rsidRPr="00A63443">
        <w:rPr>
          <w:rFonts w:ascii="方正小标宋简体" w:eastAsia="方正小标宋简体" w:hAnsi="楷体" w:hint="eastAsia"/>
          <w:b/>
          <w:snapToGrid w:val="0"/>
          <w:kern w:val="0"/>
          <w:sz w:val="32"/>
          <w:szCs w:val="32"/>
        </w:rPr>
        <w:t>中国 北京</w:t>
      </w:r>
    </w:p>
    <w:p w14:paraId="03D8A17A" w14:textId="77777777" w:rsidR="004B6889" w:rsidRPr="00A63443" w:rsidRDefault="004B6889" w:rsidP="004B6889">
      <w:pPr>
        <w:jc w:val="center"/>
        <w:rPr>
          <w:rFonts w:ascii="方正小标宋简体" w:eastAsia="方正小标宋简体" w:hAnsi="黑体" w:hint="eastAsia"/>
          <w:b/>
          <w:sz w:val="48"/>
          <w:szCs w:val="48"/>
        </w:rPr>
        <w:sectPr w:rsidR="004B6889" w:rsidRPr="00A63443" w:rsidSect="00873FBA">
          <w:pgSz w:w="11906" w:h="16838"/>
          <w:pgMar w:top="1134" w:right="1274" w:bottom="1134" w:left="1418" w:header="851" w:footer="992" w:gutter="0"/>
          <w:cols w:space="425"/>
          <w:docGrid w:type="lines" w:linePitch="312"/>
        </w:sectPr>
      </w:pPr>
    </w:p>
    <w:p w14:paraId="28B786E2" w14:textId="77777777" w:rsidR="004B6889" w:rsidRPr="00A63443" w:rsidRDefault="004B6889" w:rsidP="004B6889">
      <w:pPr>
        <w:jc w:val="center"/>
        <w:rPr>
          <w:rFonts w:ascii="仿宋_GB2312" w:eastAsia="仿宋_GB2312" w:hint="eastAsia"/>
          <w:b/>
          <w:sz w:val="36"/>
          <w:szCs w:val="30"/>
        </w:rPr>
      </w:pPr>
    </w:p>
    <w:p w14:paraId="23BE6378" w14:textId="77777777" w:rsidR="004B6889" w:rsidRPr="00A63443" w:rsidRDefault="004B6889" w:rsidP="004B6889">
      <w:pPr>
        <w:jc w:val="center"/>
        <w:rPr>
          <w:rFonts w:ascii="仿宋_GB2312" w:eastAsia="仿宋_GB2312" w:hint="eastAsia"/>
          <w:b/>
          <w:sz w:val="36"/>
          <w:szCs w:val="30"/>
        </w:rPr>
      </w:pPr>
    </w:p>
    <w:p w14:paraId="59FAC47D" w14:textId="77777777" w:rsidR="004B6889" w:rsidRPr="00A63443" w:rsidRDefault="004B6889" w:rsidP="004B6889">
      <w:pPr>
        <w:jc w:val="center"/>
        <w:rPr>
          <w:rFonts w:ascii="仿宋_GB2312" w:eastAsia="仿宋_GB2312" w:hint="eastAsia"/>
          <w:b/>
          <w:sz w:val="36"/>
          <w:szCs w:val="30"/>
        </w:rPr>
      </w:pPr>
      <w:r w:rsidRPr="00A63443">
        <w:rPr>
          <w:rFonts w:ascii="仿宋_GB2312" w:eastAsia="仿宋_GB2312" w:hAnsi="Arial" w:hint="eastAsia"/>
          <w:b/>
          <w:sz w:val="36"/>
          <w:szCs w:val="30"/>
        </w:rPr>
        <w:t>目录</w:t>
      </w:r>
    </w:p>
    <w:p w14:paraId="0450DDB5" w14:textId="77777777" w:rsidR="004B6889" w:rsidRPr="00A63443" w:rsidRDefault="004B6889" w:rsidP="004B6889">
      <w:pPr>
        <w:jc w:val="center"/>
        <w:rPr>
          <w:rFonts w:ascii="仿宋_GB2312" w:eastAsia="仿宋_GB2312" w:hint="eastAsia"/>
          <w:b/>
          <w:sz w:val="36"/>
          <w:szCs w:val="30"/>
        </w:rPr>
      </w:pPr>
    </w:p>
    <w:p w14:paraId="2D562A9E" w14:textId="77777777" w:rsidR="004B6889" w:rsidRPr="00A63443" w:rsidRDefault="004B6889" w:rsidP="004B6889">
      <w:pPr>
        <w:jc w:val="center"/>
        <w:rPr>
          <w:rFonts w:ascii="仿宋_GB2312" w:eastAsia="仿宋_GB2312" w:hint="eastAsia"/>
          <w:b/>
          <w:sz w:val="36"/>
          <w:szCs w:val="30"/>
        </w:rPr>
      </w:pPr>
    </w:p>
    <w:p w14:paraId="5DADBC46" w14:textId="77777777" w:rsidR="004B6889" w:rsidRPr="00A63443" w:rsidRDefault="004B6889" w:rsidP="004B6889">
      <w:pPr>
        <w:jc w:val="center"/>
        <w:rPr>
          <w:rFonts w:ascii="仿宋_GB2312" w:eastAsia="仿宋_GB2312" w:hint="eastAsia"/>
          <w:b/>
          <w:sz w:val="36"/>
          <w:szCs w:val="30"/>
        </w:rPr>
      </w:pPr>
    </w:p>
    <w:p w14:paraId="667027F1" w14:textId="2220F2E6" w:rsidR="004D56A3" w:rsidRPr="00A63443" w:rsidRDefault="004B6889">
      <w:pPr>
        <w:pStyle w:val="11"/>
        <w:rPr>
          <w:rFonts w:ascii="仿宋_GB2312" w:eastAsia="仿宋_GB2312" w:hAnsiTheme="minorHAnsi" w:cstheme="minorBidi" w:hint="eastAsia"/>
          <w:b w:val="0"/>
          <w:bCs w:val="0"/>
          <w:caps w:val="0"/>
          <w:noProof/>
          <w:sz w:val="21"/>
          <w:szCs w:val="22"/>
        </w:rPr>
      </w:pPr>
      <w:r w:rsidRPr="00A63443">
        <w:rPr>
          <w:rFonts w:ascii="仿宋_GB2312" w:eastAsia="仿宋_GB2312" w:hint="eastAsia"/>
          <w:smallCaps/>
        </w:rPr>
        <w:fldChar w:fldCharType="begin"/>
      </w:r>
      <w:r w:rsidRPr="00A63443">
        <w:rPr>
          <w:rFonts w:ascii="仿宋_GB2312" w:eastAsia="仿宋_GB2312" w:hint="eastAsia"/>
          <w:smallCaps/>
        </w:rPr>
        <w:instrText xml:space="preserve"> TOC \o "1-1" \h \z \u </w:instrText>
      </w:r>
      <w:r w:rsidRPr="00A63443">
        <w:rPr>
          <w:rFonts w:ascii="仿宋_GB2312" w:eastAsia="仿宋_GB2312" w:hint="eastAsia"/>
          <w:smallCaps/>
        </w:rPr>
        <w:fldChar w:fldCharType="separate"/>
      </w:r>
      <w:hyperlink w:anchor="_Toc119777805" w:history="1">
        <w:r w:rsidR="004D56A3" w:rsidRPr="00A63443">
          <w:rPr>
            <w:rStyle w:val="a8"/>
            <w:rFonts w:ascii="仿宋_GB2312" w:eastAsia="仿宋_GB2312" w:hAnsi="黑体" w:hint="eastAsia"/>
            <w:noProof/>
          </w:rPr>
          <w:t>第一章 优选邀请</w:t>
        </w:r>
        <w:r w:rsidR="004D56A3" w:rsidRPr="00A63443">
          <w:rPr>
            <w:rFonts w:ascii="仿宋_GB2312" w:eastAsia="仿宋_GB2312" w:hint="eastAsia"/>
            <w:noProof/>
            <w:webHidden/>
          </w:rPr>
          <w:tab/>
        </w:r>
        <w:r w:rsidR="004D56A3" w:rsidRPr="00A63443">
          <w:rPr>
            <w:rFonts w:ascii="仿宋_GB2312" w:eastAsia="仿宋_GB2312" w:hint="eastAsia"/>
            <w:noProof/>
            <w:webHidden/>
          </w:rPr>
          <w:fldChar w:fldCharType="begin"/>
        </w:r>
        <w:r w:rsidR="004D56A3" w:rsidRPr="00A63443">
          <w:rPr>
            <w:rFonts w:ascii="仿宋_GB2312" w:eastAsia="仿宋_GB2312" w:hint="eastAsia"/>
            <w:noProof/>
            <w:webHidden/>
          </w:rPr>
          <w:instrText xml:space="preserve"> PAGEREF _Toc119777805 \h </w:instrText>
        </w:r>
        <w:r w:rsidR="004D56A3" w:rsidRPr="00A63443">
          <w:rPr>
            <w:rFonts w:ascii="仿宋_GB2312" w:eastAsia="仿宋_GB2312" w:hint="eastAsia"/>
            <w:noProof/>
            <w:webHidden/>
          </w:rPr>
        </w:r>
        <w:r w:rsidR="004D56A3" w:rsidRPr="00A63443">
          <w:rPr>
            <w:rFonts w:ascii="仿宋_GB2312" w:eastAsia="仿宋_GB2312" w:hint="eastAsia"/>
            <w:noProof/>
            <w:webHidden/>
          </w:rPr>
          <w:fldChar w:fldCharType="separate"/>
        </w:r>
        <w:r w:rsidR="00A63443">
          <w:rPr>
            <w:rFonts w:ascii="仿宋_GB2312" w:eastAsia="仿宋_GB2312"/>
            <w:noProof/>
            <w:webHidden/>
          </w:rPr>
          <w:t>1</w:t>
        </w:r>
        <w:r w:rsidR="004D56A3" w:rsidRPr="00A63443">
          <w:rPr>
            <w:rFonts w:ascii="仿宋_GB2312" w:eastAsia="仿宋_GB2312" w:hint="eastAsia"/>
            <w:noProof/>
            <w:webHidden/>
          </w:rPr>
          <w:fldChar w:fldCharType="end"/>
        </w:r>
      </w:hyperlink>
    </w:p>
    <w:p w14:paraId="77B92FE0" w14:textId="6A6D3E78" w:rsidR="004D56A3" w:rsidRPr="00A63443" w:rsidRDefault="00A63443">
      <w:pPr>
        <w:pStyle w:val="11"/>
        <w:rPr>
          <w:rFonts w:ascii="仿宋_GB2312" w:eastAsia="仿宋_GB2312" w:hAnsiTheme="minorHAnsi" w:cstheme="minorBidi" w:hint="eastAsia"/>
          <w:b w:val="0"/>
          <w:bCs w:val="0"/>
          <w:caps w:val="0"/>
          <w:noProof/>
          <w:sz w:val="21"/>
          <w:szCs w:val="22"/>
        </w:rPr>
      </w:pPr>
      <w:hyperlink w:anchor="_Toc119777806" w:history="1">
        <w:r w:rsidR="004D56A3" w:rsidRPr="00A63443">
          <w:rPr>
            <w:rStyle w:val="a8"/>
            <w:rFonts w:ascii="仿宋_GB2312" w:eastAsia="仿宋_GB2312" w:hAnsi="黑体" w:hint="eastAsia"/>
            <w:noProof/>
          </w:rPr>
          <w:t>第二章 供应商须知前附表</w:t>
        </w:r>
        <w:r w:rsidR="004D56A3" w:rsidRPr="00A63443">
          <w:rPr>
            <w:rFonts w:ascii="仿宋_GB2312" w:eastAsia="仿宋_GB2312" w:hint="eastAsia"/>
            <w:noProof/>
            <w:webHidden/>
          </w:rPr>
          <w:tab/>
        </w:r>
        <w:r w:rsidR="004D56A3" w:rsidRPr="00A63443">
          <w:rPr>
            <w:rFonts w:ascii="仿宋_GB2312" w:eastAsia="仿宋_GB2312" w:hint="eastAsia"/>
            <w:noProof/>
            <w:webHidden/>
          </w:rPr>
          <w:fldChar w:fldCharType="begin"/>
        </w:r>
        <w:r w:rsidR="004D56A3" w:rsidRPr="00A63443">
          <w:rPr>
            <w:rFonts w:ascii="仿宋_GB2312" w:eastAsia="仿宋_GB2312" w:hint="eastAsia"/>
            <w:noProof/>
            <w:webHidden/>
          </w:rPr>
          <w:instrText xml:space="preserve"> PAGEREF _Toc119777806 \h </w:instrText>
        </w:r>
        <w:r w:rsidR="004D56A3" w:rsidRPr="00A63443">
          <w:rPr>
            <w:rFonts w:ascii="仿宋_GB2312" w:eastAsia="仿宋_GB2312" w:hint="eastAsia"/>
            <w:noProof/>
            <w:webHidden/>
          </w:rPr>
        </w:r>
        <w:r w:rsidR="004D56A3" w:rsidRPr="00A63443">
          <w:rPr>
            <w:rFonts w:ascii="仿宋_GB2312" w:eastAsia="仿宋_GB2312" w:hint="eastAsia"/>
            <w:noProof/>
            <w:webHidden/>
          </w:rPr>
          <w:fldChar w:fldCharType="separate"/>
        </w:r>
        <w:r>
          <w:rPr>
            <w:rFonts w:ascii="仿宋_GB2312" w:eastAsia="仿宋_GB2312"/>
            <w:noProof/>
            <w:webHidden/>
          </w:rPr>
          <w:t>3</w:t>
        </w:r>
        <w:r w:rsidR="004D56A3" w:rsidRPr="00A63443">
          <w:rPr>
            <w:rFonts w:ascii="仿宋_GB2312" w:eastAsia="仿宋_GB2312" w:hint="eastAsia"/>
            <w:noProof/>
            <w:webHidden/>
          </w:rPr>
          <w:fldChar w:fldCharType="end"/>
        </w:r>
      </w:hyperlink>
    </w:p>
    <w:p w14:paraId="166E90B9" w14:textId="041E049C" w:rsidR="004D56A3" w:rsidRPr="00A63443" w:rsidRDefault="00A63443">
      <w:pPr>
        <w:pStyle w:val="11"/>
        <w:rPr>
          <w:rFonts w:ascii="仿宋_GB2312" w:eastAsia="仿宋_GB2312" w:hAnsiTheme="minorHAnsi" w:cstheme="minorBidi" w:hint="eastAsia"/>
          <w:b w:val="0"/>
          <w:bCs w:val="0"/>
          <w:caps w:val="0"/>
          <w:noProof/>
          <w:sz w:val="21"/>
          <w:szCs w:val="22"/>
        </w:rPr>
      </w:pPr>
      <w:hyperlink w:anchor="_Toc119777807" w:history="1">
        <w:r w:rsidR="004D56A3" w:rsidRPr="00A63443">
          <w:rPr>
            <w:rStyle w:val="a8"/>
            <w:rFonts w:ascii="仿宋_GB2312" w:eastAsia="仿宋_GB2312" w:hAnsi="黑体" w:hint="eastAsia"/>
            <w:noProof/>
          </w:rPr>
          <w:t>第四章 合同关键条款要求</w:t>
        </w:r>
        <w:r w:rsidR="004D56A3" w:rsidRPr="00A63443">
          <w:rPr>
            <w:rFonts w:ascii="仿宋_GB2312" w:eastAsia="仿宋_GB2312" w:hint="eastAsia"/>
            <w:noProof/>
            <w:webHidden/>
          </w:rPr>
          <w:tab/>
        </w:r>
        <w:r w:rsidR="004D56A3" w:rsidRPr="00A63443">
          <w:rPr>
            <w:rFonts w:ascii="仿宋_GB2312" w:eastAsia="仿宋_GB2312" w:hint="eastAsia"/>
            <w:noProof/>
            <w:webHidden/>
          </w:rPr>
          <w:fldChar w:fldCharType="begin"/>
        </w:r>
        <w:r w:rsidR="004D56A3" w:rsidRPr="00A63443">
          <w:rPr>
            <w:rFonts w:ascii="仿宋_GB2312" w:eastAsia="仿宋_GB2312" w:hint="eastAsia"/>
            <w:noProof/>
            <w:webHidden/>
          </w:rPr>
          <w:instrText xml:space="preserve"> PAGEREF _Toc119777807 \h </w:instrText>
        </w:r>
        <w:r w:rsidR="004D56A3" w:rsidRPr="00A63443">
          <w:rPr>
            <w:rFonts w:ascii="仿宋_GB2312" w:eastAsia="仿宋_GB2312" w:hint="eastAsia"/>
            <w:noProof/>
            <w:webHidden/>
          </w:rPr>
        </w:r>
        <w:r w:rsidR="004D56A3" w:rsidRPr="00A63443">
          <w:rPr>
            <w:rFonts w:ascii="仿宋_GB2312" w:eastAsia="仿宋_GB2312" w:hint="eastAsia"/>
            <w:noProof/>
            <w:webHidden/>
          </w:rPr>
          <w:fldChar w:fldCharType="separate"/>
        </w:r>
        <w:r>
          <w:rPr>
            <w:rFonts w:ascii="仿宋_GB2312" w:eastAsia="仿宋_GB2312"/>
            <w:noProof/>
            <w:webHidden/>
          </w:rPr>
          <w:t>11</w:t>
        </w:r>
        <w:r w:rsidR="004D56A3" w:rsidRPr="00A63443">
          <w:rPr>
            <w:rFonts w:ascii="仿宋_GB2312" w:eastAsia="仿宋_GB2312" w:hint="eastAsia"/>
            <w:noProof/>
            <w:webHidden/>
          </w:rPr>
          <w:fldChar w:fldCharType="end"/>
        </w:r>
      </w:hyperlink>
    </w:p>
    <w:p w14:paraId="2AB2D5DC" w14:textId="31353C4A" w:rsidR="004D56A3" w:rsidRPr="00A63443" w:rsidRDefault="00A63443">
      <w:pPr>
        <w:pStyle w:val="11"/>
        <w:rPr>
          <w:rFonts w:ascii="仿宋_GB2312" w:eastAsia="仿宋_GB2312" w:hAnsiTheme="minorHAnsi" w:cstheme="minorBidi" w:hint="eastAsia"/>
          <w:b w:val="0"/>
          <w:bCs w:val="0"/>
          <w:caps w:val="0"/>
          <w:noProof/>
          <w:sz w:val="21"/>
          <w:szCs w:val="22"/>
        </w:rPr>
      </w:pPr>
      <w:hyperlink w:anchor="_Toc119777808" w:history="1">
        <w:r w:rsidR="004D56A3" w:rsidRPr="00A63443">
          <w:rPr>
            <w:rStyle w:val="a8"/>
            <w:rFonts w:ascii="仿宋_GB2312" w:eastAsia="仿宋_GB2312" w:hAnsi="黑体" w:hint="eastAsia"/>
            <w:noProof/>
          </w:rPr>
          <w:t>第五章 竞优响应文件格式</w:t>
        </w:r>
        <w:r w:rsidR="004D56A3" w:rsidRPr="00A63443">
          <w:rPr>
            <w:rFonts w:ascii="仿宋_GB2312" w:eastAsia="仿宋_GB2312" w:hint="eastAsia"/>
            <w:noProof/>
            <w:webHidden/>
          </w:rPr>
          <w:tab/>
        </w:r>
        <w:r w:rsidR="004D56A3" w:rsidRPr="00A63443">
          <w:rPr>
            <w:rFonts w:ascii="仿宋_GB2312" w:eastAsia="仿宋_GB2312" w:hint="eastAsia"/>
            <w:noProof/>
            <w:webHidden/>
          </w:rPr>
          <w:fldChar w:fldCharType="begin"/>
        </w:r>
        <w:r w:rsidR="004D56A3" w:rsidRPr="00A63443">
          <w:rPr>
            <w:rFonts w:ascii="仿宋_GB2312" w:eastAsia="仿宋_GB2312" w:hint="eastAsia"/>
            <w:noProof/>
            <w:webHidden/>
          </w:rPr>
          <w:instrText xml:space="preserve"> PAGEREF _Toc119777808 \h </w:instrText>
        </w:r>
        <w:r w:rsidR="004D56A3" w:rsidRPr="00A63443">
          <w:rPr>
            <w:rFonts w:ascii="仿宋_GB2312" w:eastAsia="仿宋_GB2312" w:hint="eastAsia"/>
            <w:noProof/>
            <w:webHidden/>
          </w:rPr>
        </w:r>
        <w:r w:rsidR="004D56A3" w:rsidRPr="00A63443">
          <w:rPr>
            <w:rFonts w:ascii="仿宋_GB2312" w:eastAsia="仿宋_GB2312" w:hint="eastAsia"/>
            <w:noProof/>
            <w:webHidden/>
          </w:rPr>
          <w:fldChar w:fldCharType="separate"/>
        </w:r>
        <w:r>
          <w:rPr>
            <w:rFonts w:ascii="仿宋_GB2312" w:eastAsia="仿宋_GB2312"/>
            <w:noProof/>
            <w:webHidden/>
          </w:rPr>
          <w:t>12</w:t>
        </w:r>
        <w:r w:rsidR="004D56A3" w:rsidRPr="00A63443">
          <w:rPr>
            <w:rFonts w:ascii="仿宋_GB2312" w:eastAsia="仿宋_GB2312" w:hint="eastAsia"/>
            <w:noProof/>
            <w:webHidden/>
          </w:rPr>
          <w:fldChar w:fldCharType="end"/>
        </w:r>
      </w:hyperlink>
    </w:p>
    <w:p w14:paraId="29C32BCB" w14:textId="344DD9FC" w:rsidR="004D56A3" w:rsidRDefault="00A63443">
      <w:pPr>
        <w:pStyle w:val="11"/>
        <w:rPr>
          <w:rFonts w:ascii="仿宋_GB2312" w:eastAsia="仿宋_GB2312"/>
          <w:noProof/>
        </w:rPr>
      </w:pPr>
      <w:hyperlink w:anchor="_Toc119777809" w:history="1">
        <w:r w:rsidR="004D56A3" w:rsidRPr="00A63443">
          <w:rPr>
            <w:rStyle w:val="a8"/>
            <w:rFonts w:ascii="仿宋_GB2312" w:eastAsia="仿宋_GB2312" w:hAnsi="黑体" w:hint="eastAsia"/>
            <w:noProof/>
          </w:rPr>
          <w:t>第六章 项目需求</w:t>
        </w:r>
        <w:r w:rsidR="004D56A3" w:rsidRPr="00A63443">
          <w:rPr>
            <w:rFonts w:ascii="仿宋_GB2312" w:eastAsia="仿宋_GB2312" w:hint="eastAsia"/>
            <w:noProof/>
            <w:webHidden/>
          </w:rPr>
          <w:tab/>
        </w:r>
        <w:r w:rsidR="004D56A3" w:rsidRPr="00A63443">
          <w:rPr>
            <w:rFonts w:ascii="仿宋_GB2312" w:eastAsia="仿宋_GB2312" w:hint="eastAsia"/>
            <w:noProof/>
            <w:webHidden/>
          </w:rPr>
          <w:fldChar w:fldCharType="begin"/>
        </w:r>
        <w:r w:rsidR="004D56A3" w:rsidRPr="00A63443">
          <w:rPr>
            <w:rFonts w:ascii="仿宋_GB2312" w:eastAsia="仿宋_GB2312" w:hint="eastAsia"/>
            <w:noProof/>
            <w:webHidden/>
          </w:rPr>
          <w:instrText xml:space="preserve"> PAGEREF _Toc119777809 \h </w:instrText>
        </w:r>
        <w:r w:rsidR="004D56A3" w:rsidRPr="00A63443">
          <w:rPr>
            <w:rFonts w:ascii="仿宋_GB2312" w:eastAsia="仿宋_GB2312" w:hint="eastAsia"/>
            <w:noProof/>
            <w:webHidden/>
          </w:rPr>
        </w:r>
        <w:r w:rsidR="004D56A3" w:rsidRPr="00A63443">
          <w:rPr>
            <w:rFonts w:ascii="仿宋_GB2312" w:eastAsia="仿宋_GB2312" w:hint="eastAsia"/>
            <w:noProof/>
            <w:webHidden/>
          </w:rPr>
          <w:fldChar w:fldCharType="separate"/>
        </w:r>
        <w:r>
          <w:rPr>
            <w:rFonts w:ascii="仿宋_GB2312" w:eastAsia="仿宋_GB2312"/>
            <w:noProof/>
            <w:webHidden/>
          </w:rPr>
          <w:t>14</w:t>
        </w:r>
        <w:r w:rsidR="004D56A3" w:rsidRPr="00A63443">
          <w:rPr>
            <w:rFonts w:ascii="仿宋_GB2312" w:eastAsia="仿宋_GB2312" w:hint="eastAsia"/>
            <w:noProof/>
            <w:webHidden/>
          </w:rPr>
          <w:fldChar w:fldCharType="end"/>
        </w:r>
      </w:hyperlink>
    </w:p>
    <w:p w14:paraId="58C01DB2" w14:textId="77777777" w:rsidR="00A63443" w:rsidRDefault="00A63443" w:rsidP="00A63443">
      <w:pPr>
        <w:rPr>
          <w:noProof/>
        </w:rPr>
        <w:sectPr w:rsidR="00A63443" w:rsidSect="005E250B">
          <w:headerReference w:type="default" r:id="rId8"/>
          <w:footerReference w:type="default" r:id="rId9"/>
          <w:pgSz w:w="11907" w:h="16840"/>
          <w:pgMar w:top="1134" w:right="1134" w:bottom="1134" w:left="1418" w:header="851" w:footer="851" w:gutter="0"/>
          <w:pgNumType w:fmt="upperRoman" w:start="1"/>
          <w:cols w:space="720"/>
          <w:docGrid w:linePitch="462"/>
        </w:sectPr>
      </w:pPr>
    </w:p>
    <w:p w14:paraId="2661022C" w14:textId="77777777" w:rsidR="00A63443" w:rsidRDefault="00A63443" w:rsidP="00A63443">
      <w:pPr>
        <w:rPr>
          <w:noProof/>
        </w:rPr>
        <w:sectPr w:rsidR="00A63443" w:rsidSect="00A63443">
          <w:type w:val="continuous"/>
          <w:pgSz w:w="11907" w:h="16840"/>
          <w:pgMar w:top="1134" w:right="1134" w:bottom="1134" w:left="1418" w:header="851" w:footer="851" w:gutter="0"/>
          <w:pgNumType w:fmt="upperRoman" w:start="1"/>
          <w:cols w:space="720"/>
          <w:docGrid w:linePitch="462"/>
        </w:sectPr>
      </w:pPr>
    </w:p>
    <w:p w14:paraId="2A8F59E0" w14:textId="05C24F9E" w:rsidR="004B6889" w:rsidRPr="00A63443" w:rsidRDefault="004B6889" w:rsidP="00A63443">
      <w:pPr>
        <w:pStyle w:val="21"/>
        <w:tabs>
          <w:tab w:val="right" w:leader="dot" w:pos="9356"/>
        </w:tabs>
        <w:spacing w:line="360" w:lineRule="auto"/>
        <w:jc w:val="center"/>
        <w:rPr>
          <w:rFonts w:ascii="仿宋_GB2312" w:eastAsia="仿宋_GB2312" w:hAnsi="黑体" w:hint="eastAsia"/>
          <w:sz w:val="44"/>
          <w:szCs w:val="44"/>
        </w:rPr>
      </w:pPr>
      <w:r w:rsidRPr="00A63443">
        <w:rPr>
          <w:rFonts w:ascii="仿宋_GB2312" w:eastAsia="仿宋_GB2312" w:hAnsi="宋体" w:hint="eastAsia"/>
          <w:smallCaps w:val="0"/>
          <w:sz w:val="28"/>
          <w:szCs w:val="28"/>
        </w:rPr>
        <w:lastRenderedPageBreak/>
        <w:fldChar w:fldCharType="end"/>
      </w:r>
      <w:bookmarkStart w:id="1" w:name="_Toc119777805"/>
      <w:r w:rsidRPr="00A63443">
        <w:rPr>
          <w:rFonts w:ascii="仿宋_GB2312" w:eastAsia="仿宋_GB2312" w:hAnsi="黑体" w:hint="eastAsia"/>
          <w:sz w:val="44"/>
          <w:szCs w:val="44"/>
        </w:rPr>
        <w:t>第一章 优选邀请</w:t>
      </w:r>
      <w:bookmarkEnd w:id="1"/>
    </w:p>
    <w:p w14:paraId="0CE943FC" w14:textId="5FF9BF38" w:rsidR="00CD18F6" w:rsidRPr="00A63443" w:rsidRDefault="002443D1" w:rsidP="00CD18F6">
      <w:pPr>
        <w:spacing w:line="360" w:lineRule="auto"/>
        <w:ind w:firstLineChars="200" w:firstLine="422"/>
        <w:rPr>
          <w:rFonts w:ascii="仿宋_GB2312" w:eastAsia="仿宋_GB2312" w:hAnsi="宋体" w:hint="eastAsia"/>
          <w:szCs w:val="21"/>
        </w:rPr>
      </w:pPr>
      <w:r w:rsidRPr="00A63443">
        <w:rPr>
          <w:rFonts w:ascii="仿宋_GB2312" w:eastAsia="仿宋_GB2312" w:hAnsi="宋体" w:hint="eastAsia"/>
          <w:b/>
          <w:szCs w:val="21"/>
        </w:rPr>
        <w:t>中国地质环境监测院</w:t>
      </w:r>
      <w:r w:rsidR="008809AD" w:rsidRPr="00A63443">
        <w:rPr>
          <w:rFonts w:ascii="仿宋_GB2312" w:eastAsia="仿宋_GB2312" w:hAnsi="宋体" w:hint="eastAsia"/>
          <w:b/>
          <w:szCs w:val="21"/>
        </w:rPr>
        <w:t>（自然资源部地质灾害技术指导中心）</w:t>
      </w:r>
      <w:r w:rsidR="004B6889" w:rsidRPr="00A63443">
        <w:rPr>
          <w:rFonts w:ascii="仿宋_GB2312" w:eastAsia="仿宋_GB2312" w:hAnsi="宋体" w:hint="eastAsia"/>
          <w:szCs w:val="21"/>
        </w:rPr>
        <w:t>（以下简称</w:t>
      </w:r>
      <w:r w:rsidR="004B6889" w:rsidRPr="00A63443">
        <w:rPr>
          <w:rFonts w:ascii="仿宋_GB2312" w:eastAsia="仿宋_GB2312" w:hint="eastAsia"/>
          <w:szCs w:val="21"/>
        </w:rPr>
        <w:t>“</w:t>
      </w:r>
      <w:r w:rsidR="004B6889" w:rsidRPr="00A63443">
        <w:rPr>
          <w:rFonts w:ascii="仿宋_GB2312" w:eastAsia="仿宋_GB2312" w:hAnsi="宋体" w:hint="eastAsia"/>
          <w:szCs w:val="21"/>
        </w:rPr>
        <w:t>采购人</w:t>
      </w:r>
      <w:r w:rsidR="004B6889" w:rsidRPr="00A63443">
        <w:rPr>
          <w:rFonts w:ascii="仿宋_GB2312" w:eastAsia="仿宋_GB2312" w:hint="eastAsia"/>
          <w:szCs w:val="21"/>
        </w:rPr>
        <w:t>”</w:t>
      </w:r>
      <w:r w:rsidR="004B6889" w:rsidRPr="00A63443">
        <w:rPr>
          <w:rFonts w:ascii="仿宋_GB2312" w:eastAsia="仿宋_GB2312" w:hAnsi="宋体" w:hint="eastAsia"/>
          <w:szCs w:val="21"/>
        </w:rPr>
        <w:t>）</w:t>
      </w:r>
      <w:r w:rsidR="00DE6DC0" w:rsidRPr="00A63443">
        <w:rPr>
          <w:rFonts w:ascii="仿宋_GB2312" w:eastAsia="仿宋_GB2312" w:hAnsi="宋体" w:hint="eastAsia"/>
          <w:szCs w:val="21"/>
        </w:rPr>
        <w:t>作为</w:t>
      </w:r>
      <w:r w:rsidR="00873FBA" w:rsidRPr="00A63443">
        <w:rPr>
          <w:rFonts w:ascii="仿宋_GB2312" w:eastAsia="仿宋_GB2312" w:hAnsi="宋体" w:hint="eastAsia"/>
          <w:b/>
          <w:szCs w:val="21"/>
        </w:rPr>
        <w:t>地质灾害监测预警野外实验材料采购</w:t>
      </w:r>
      <w:r w:rsidR="00535ED2" w:rsidRPr="00A63443">
        <w:rPr>
          <w:rFonts w:ascii="仿宋_GB2312" w:eastAsia="仿宋_GB2312" w:hAnsi="宋体" w:hint="eastAsia"/>
          <w:b/>
          <w:szCs w:val="21"/>
        </w:rPr>
        <w:t>项目</w:t>
      </w:r>
      <w:r w:rsidR="00DE6DC0" w:rsidRPr="00A63443">
        <w:rPr>
          <w:rFonts w:ascii="仿宋_GB2312" w:eastAsia="仿宋_GB2312" w:hAnsi="宋体" w:hint="eastAsia"/>
          <w:szCs w:val="21"/>
        </w:rPr>
        <w:t>的采购人</w:t>
      </w:r>
      <w:r w:rsidR="004B6889" w:rsidRPr="00A63443">
        <w:rPr>
          <w:rFonts w:ascii="仿宋_GB2312" w:eastAsia="仿宋_GB2312" w:hAnsi="宋体" w:hint="eastAsia"/>
          <w:szCs w:val="21"/>
        </w:rPr>
        <w:t>，现对</w:t>
      </w:r>
      <w:r w:rsidR="004B6889" w:rsidRPr="00A63443">
        <w:rPr>
          <w:rFonts w:ascii="仿宋_GB2312" w:eastAsia="仿宋_GB2312" w:hAnsi="宋体" w:hint="eastAsia"/>
          <w:bCs/>
          <w:szCs w:val="21"/>
          <w:lang w:bidi="en-US"/>
        </w:rPr>
        <w:t>项目所需的</w:t>
      </w:r>
      <w:r w:rsidR="00873FBA" w:rsidRPr="00A63443">
        <w:rPr>
          <w:rFonts w:ascii="仿宋_GB2312" w:eastAsia="仿宋_GB2312" w:hAnsi="宋体" w:hint="eastAsia"/>
          <w:bCs/>
          <w:szCs w:val="21"/>
          <w:lang w:bidi="en-US"/>
        </w:rPr>
        <w:t>野外实验材料</w:t>
      </w:r>
      <w:r w:rsidR="004B6889" w:rsidRPr="00A63443">
        <w:rPr>
          <w:rFonts w:ascii="仿宋_GB2312" w:eastAsia="仿宋_GB2312" w:hAnsi="宋体" w:hint="eastAsia"/>
          <w:bCs/>
          <w:szCs w:val="21"/>
          <w:lang w:bidi="en-US"/>
        </w:rPr>
        <w:t>进行竞争性优选</w:t>
      </w:r>
      <w:r w:rsidR="004B6889" w:rsidRPr="00A63443">
        <w:rPr>
          <w:rFonts w:ascii="仿宋_GB2312" w:eastAsia="仿宋_GB2312" w:hAnsi="宋体" w:hint="eastAsia"/>
          <w:szCs w:val="21"/>
        </w:rPr>
        <w:t>。</w:t>
      </w:r>
      <w:proofErr w:type="gramStart"/>
      <w:r w:rsidR="004B6889" w:rsidRPr="00A63443">
        <w:rPr>
          <w:rFonts w:ascii="仿宋_GB2312" w:eastAsia="仿宋_GB2312" w:hAnsi="宋体" w:hint="eastAsia"/>
          <w:szCs w:val="21"/>
        </w:rPr>
        <w:t>现邀请</w:t>
      </w:r>
      <w:proofErr w:type="gramEnd"/>
      <w:r w:rsidR="00DE6DC0" w:rsidRPr="00A63443">
        <w:rPr>
          <w:rFonts w:ascii="仿宋_GB2312" w:eastAsia="仿宋_GB2312" w:hAnsi="宋体" w:hint="eastAsia"/>
          <w:szCs w:val="21"/>
        </w:rPr>
        <w:t>合格供应商报名</w:t>
      </w:r>
      <w:r w:rsidR="00C57AA1" w:rsidRPr="00A63443">
        <w:rPr>
          <w:rFonts w:ascii="仿宋_GB2312" w:eastAsia="仿宋_GB2312" w:hAnsi="宋体" w:hint="eastAsia"/>
          <w:szCs w:val="21"/>
        </w:rPr>
        <w:t>获取</w:t>
      </w:r>
      <w:r w:rsidR="00DE6DC0" w:rsidRPr="00A63443">
        <w:rPr>
          <w:rFonts w:ascii="仿宋_GB2312" w:eastAsia="仿宋_GB2312" w:hAnsi="宋体" w:hint="eastAsia"/>
          <w:szCs w:val="21"/>
        </w:rPr>
        <w:t>《竞争性优选文件》并</w:t>
      </w:r>
      <w:r w:rsidR="004B6889" w:rsidRPr="00A63443">
        <w:rPr>
          <w:rFonts w:ascii="仿宋_GB2312" w:eastAsia="仿宋_GB2312" w:hAnsi="宋体" w:hint="eastAsia"/>
          <w:szCs w:val="21"/>
        </w:rPr>
        <w:t>按《竞争性优选文件》的要求提交响应文件。</w:t>
      </w:r>
    </w:p>
    <w:p w14:paraId="6CEE5A7C" w14:textId="77777777" w:rsidR="00CD18F6" w:rsidRPr="00A63443" w:rsidRDefault="004B6889" w:rsidP="00CD18F6">
      <w:pPr>
        <w:spacing w:line="360" w:lineRule="auto"/>
        <w:ind w:firstLineChars="200" w:firstLine="420"/>
        <w:rPr>
          <w:rStyle w:val="ad"/>
          <w:rFonts w:ascii="仿宋_GB2312" w:eastAsia="仿宋_GB2312" w:hint="eastAsia"/>
          <w:szCs w:val="21"/>
        </w:rPr>
      </w:pPr>
      <w:r w:rsidRPr="00A63443">
        <w:rPr>
          <w:rFonts w:ascii="仿宋_GB2312" w:eastAsia="仿宋_GB2312" w:hint="eastAsia"/>
          <w:szCs w:val="21"/>
        </w:rPr>
        <w:t>一、</w:t>
      </w:r>
      <w:r w:rsidR="00335A6A" w:rsidRPr="00A63443">
        <w:rPr>
          <w:rStyle w:val="ad"/>
          <w:rFonts w:ascii="仿宋_GB2312" w:eastAsia="仿宋_GB2312" w:hint="eastAsia"/>
          <w:szCs w:val="21"/>
        </w:rPr>
        <w:t>优选</w:t>
      </w:r>
      <w:r w:rsidRPr="00A63443">
        <w:rPr>
          <w:rStyle w:val="ad"/>
          <w:rFonts w:ascii="仿宋_GB2312" w:eastAsia="仿宋_GB2312" w:hint="eastAsia"/>
          <w:szCs w:val="21"/>
        </w:rPr>
        <w:t>项目</w:t>
      </w:r>
      <w:r w:rsidR="007D7870" w:rsidRPr="00A63443">
        <w:rPr>
          <w:rStyle w:val="ad"/>
          <w:rFonts w:ascii="仿宋_GB2312" w:eastAsia="仿宋_GB2312" w:hint="eastAsia"/>
          <w:szCs w:val="21"/>
        </w:rPr>
        <w:t>名称</w:t>
      </w:r>
      <w:r w:rsidR="00C433AC" w:rsidRPr="00A63443">
        <w:rPr>
          <w:rStyle w:val="ad"/>
          <w:rFonts w:ascii="仿宋_GB2312" w:eastAsia="仿宋_GB2312" w:hint="eastAsia"/>
          <w:szCs w:val="21"/>
        </w:rPr>
        <w:t>、采购内容和简要需求</w:t>
      </w:r>
      <w:r w:rsidRPr="00A63443">
        <w:rPr>
          <w:rStyle w:val="ad"/>
          <w:rFonts w:ascii="仿宋_GB2312" w:eastAsia="仿宋_GB2312" w:hint="eastAsia"/>
          <w:szCs w:val="21"/>
        </w:rPr>
        <w:t>：</w:t>
      </w:r>
    </w:p>
    <w:p w14:paraId="13AC6081" w14:textId="618320C2" w:rsidR="00CD18F6" w:rsidRPr="00A63443" w:rsidRDefault="004B6889" w:rsidP="00CD18F6">
      <w:pPr>
        <w:spacing w:line="360" w:lineRule="auto"/>
        <w:ind w:firstLineChars="200" w:firstLine="420"/>
        <w:rPr>
          <w:rFonts w:ascii="仿宋_GB2312" w:eastAsia="仿宋_GB2312" w:hAnsi="宋体" w:hint="eastAsia"/>
          <w:b/>
          <w:szCs w:val="21"/>
        </w:rPr>
      </w:pPr>
      <w:r w:rsidRPr="00A63443">
        <w:rPr>
          <w:rFonts w:ascii="仿宋_GB2312" w:eastAsia="仿宋_GB2312" w:hAnsi="宋体" w:hint="eastAsia"/>
          <w:szCs w:val="21"/>
        </w:rPr>
        <w:t>1、</w:t>
      </w:r>
      <w:r w:rsidR="00C433AC" w:rsidRPr="00A63443">
        <w:rPr>
          <w:rFonts w:ascii="仿宋_GB2312" w:eastAsia="仿宋_GB2312" w:hAnsi="宋体" w:hint="eastAsia"/>
          <w:szCs w:val="21"/>
        </w:rPr>
        <w:t>项目名称：</w:t>
      </w:r>
      <w:r w:rsidR="00873FBA" w:rsidRPr="00A63443">
        <w:rPr>
          <w:rFonts w:ascii="仿宋_GB2312" w:eastAsia="仿宋_GB2312" w:hAnsi="宋体" w:hint="eastAsia"/>
          <w:b/>
          <w:szCs w:val="21"/>
        </w:rPr>
        <w:t>地质灾害监测预警野外实验材料采购</w:t>
      </w:r>
    </w:p>
    <w:p w14:paraId="065D8EE7" w14:textId="3A495891" w:rsidR="009C77F8" w:rsidRPr="00A63443" w:rsidRDefault="00C433AC" w:rsidP="00C04FB9">
      <w:pPr>
        <w:spacing w:line="360" w:lineRule="auto"/>
        <w:ind w:firstLineChars="200" w:firstLine="420"/>
        <w:rPr>
          <w:rFonts w:ascii="仿宋_GB2312" w:eastAsia="仿宋_GB2312" w:hAnsi="宋体" w:hint="eastAsia"/>
          <w:bCs/>
          <w:szCs w:val="21"/>
          <w:lang w:bidi="en-US"/>
        </w:rPr>
      </w:pPr>
      <w:r w:rsidRPr="00A63443">
        <w:rPr>
          <w:rFonts w:ascii="仿宋_GB2312" w:eastAsia="仿宋_GB2312" w:hAnsi="宋体" w:hint="eastAsia"/>
          <w:bCs/>
          <w:szCs w:val="21"/>
          <w:lang w:bidi="en-US"/>
        </w:rPr>
        <w:t>2、</w:t>
      </w:r>
      <w:r w:rsidR="007D7870" w:rsidRPr="00A63443">
        <w:rPr>
          <w:rFonts w:ascii="仿宋_GB2312" w:eastAsia="仿宋_GB2312" w:hAnsi="宋体" w:hint="eastAsia"/>
          <w:bCs/>
          <w:szCs w:val="21"/>
          <w:lang w:bidi="en-US"/>
        </w:rPr>
        <w:t>项目采购内容</w:t>
      </w:r>
      <w:r w:rsidR="00FC6F3E" w:rsidRPr="00A63443">
        <w:rPr>
          <w:rFonts w:ascii="仿宋_GB2312" w:eastAsia="仿宋_GB2312" w:hAnsi="宋体" w:hint="eastAsia"/>
          <w:bCs/>
          <w:szCs w:val="21"/>
          <w:lang w:bidi="en-US"/>
        </w:rPr>
        <w:t>：</w:t>
      </w:r>
      <w:r w:rsidR="00BE299B" w:rsidRPr="00A63443">
        <w:rPr>
          <w:rFonts w:ascii="仿宋_GB2312" w:eastAsia="仿宋_GB2312" w:hAnsi="宋体" w:hint="eastAsia"/>
          <w:bCs/>
          <w:szCs w:val="21"/>
          <w:lang w:bidi="en-US"/>
        </w:rPr>
        <w:t>（1）</w:t>
      </w:r>
      <w:r w:rsidR="00C04FB9" w:rsidRPr="00A63443">
        <w:rPr>
          <w:rFonts w:ascii="仿宋_GB2312" w:eastAsia="仿宋_GB2312" w:hAnsi="宋体" w:hint="eastAsia"/>
          <w:bCs/>
          <w:szCs w:val="21"/>
          <w:lang w:bidi="en-US"/>
        </w:rPr>
        <w:t>为采购人提供</w:t>
      </w:r>
      <w:r w:rsidR="00873FBA" w:rsidRPr="00A63443">
        <w:rPr>
          <w:rFonts w:ascii="仿宋_GB2312" w:eastAsia="仿宋_GB2312" w:hAnsi="宋体" w:hint="eastAsia"/>
          <w:bCs/>
          <w:szCs w:val="21"/>
          <w:lang w:bidi="en-US"/>
        </w:rPr>
        <w:t>地质灾害监测预警野外实验材料</w:t>
      </w:r>
      <w:r w:rsidR="00BE299B" w:rsidRPr="00A63443">
        <w:rPr>
          <w:rFonts w:ascii="仿宋_GB2312" w:eastAsia="仿宋_GB2312" w:hAnsi="宋体" w:hint="eastAsia"/>
          <w:bCs/>
          <w:szCs w:val="21"/>
          <w:lang w:bidi="en-US"/>
        </w:rPr>
        <w:t>。</w:t>
      </w:r>
    </w:p>
    <w:p w14:paraId="512D1CAD" w14:textId="4ED21E38" w:rsidR="00CD18F6" w:rsidRPr="00A63443" w:rsidRDefault="00D01CD9"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采购人将与供应商签订</w:t>
      </w:r>
      <w:r w:rsidR="001D6CF5" w:rsidRPr="00A63443">
        <w:rPr>
          <w:rFonts w:ascii="仿宋_GB2312" w:eastAsia="仿宋_GB2312" w:hAnsi="宋体" w:hint="eastAsia"/>
          <w:szCs w:val="21"/>
        </w:rPr>
        <w:t>技术</w:t>
      </w:r>
      <w:r w:rsidR="00F05323" w:rsidRPr="00A63443">
        <w:rPr>
          <w:rFonts w:ascii="仿宋_GB2312" w:eastAsia="仿宋_GB2312" w:hAnsi="宋体" w:hint="eastAsia"/>
          <w:szCs w:val="21"/>
        </w:rPr>
        <w:t>服务</w:t>
      </w:r>
      <w:r w:rsidRPr="00A63443">
        <w:rPr>
          <w:rFonts w:ascii="仿宋_GB2312" w:eastAsia="仿宋_GB2312" w:hAnsi="宋体" w:hint="eastAsia"/>
          <w:szCs w:val="21"/>
        </w:rPr>
        <w:t>合同，</w:t>
      </w:r>
      <w:r w:rsidR="001D6CF5" w:rsidRPr="00A63443">
        <w:rPr>
          <w:rFonts w:ascii="仿宋_GB2312" w:eastAsia="仿宋_GB2312" w:hAnsi="宋体" w:hint="eastAsia"/>
          <w:szCs w:val="21"/>
        </w:rPr>
        <w:t>根据采购人需求</w:t>
      </w:r>
      <w:r w:rsidR="00450A15" w:rsidRPr="00A63443">
        <w:rPr>
          <w:rFonts w:ascii="仿宋_GB2312" w:eastAsia="仿宋_GB2312" w:hAnsi="宋体" w:hint="eastAsia"/>
          <w:szCs w:val="21"/>
        </w:rPr>
        <w:t>提供</w:t>
      </w:r>
      <w:r w:rsidR="00094F01" w:rsidRPr="00A63443">
        <w:rPr>
          <w:rFonts w:ascii="仿宋_GB2312" w:eastAsia="仿宋_GB2312" w:hAnsi="宋体" w:hint="eastAsia"/>
          <w:bCs/>
          <w:szCs w:val="21"/>
          <w:lang w:bidi="en-US"/>
        </w:rPr>
        <w:t>地质灾害监测预警野外实验材料以及</w:t>
      </w:r>
      <w:r w:rsidR="00094F01" w:rsidRPr="00A63443">
        <w:rPr>
          <w:rFonts w:ascii="仿宋_GB2312" w:eastAsia="仿宋_GB2312" w:hAnsi="宋体" w:hint="eastAsia"/>
          <w:szCs w:val="21"/>
        </w:rPr>
        <w:t>至少一年质保</w:t>
      </w:r>
      <w:r w:rsidR="00A85B92" w:rsidRPr="00A63443">
        <w:rPr>
          <w:rFonts w:ascii="仿宋_GB2312" w:eastAsia="仿宋_GB2312" w:hAnsi="宋体" w:hint="eastAsia"/>
          <w:szCs w:val="21"/>
        </w:rPr>
        <w:t>。</w:t>
      </w:r>
    </w:p>
    <w:p w14:paraId="18A4AA99" w14:textId="696A0F29" w:rsidR="00CD18F6" w:rsidRPr="00A63443" w:rsidRDefault="00A23DCC"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服务项目</w:t>
      </w:r>
      <w:r w:rsidR="00F6081D" w:rsidRPr="00A63443">
        <w:rPr>
          <w:rFonts w:ascii="仿宋_GB2312" w:eastAsia="仿宋_GB2312" w:hAnsi="宋体" w:hint="eastAsia"/>
          <w:szCs w:val="21"/>
        </w:rPr>
        <w:t>预估金额约</w:t>
      </w:r>
      <w:r w:rsidR="001549E3" w:rsidRPr="00A63443">
        <w:rPr>
          <w:rFonts w:ascii="仿宋_GB2312" w:eastAsia="仿宋_GB2312" w:hAnsi="宋体" w:hint="eastAsia"/>
          <w:szCs w:val="21"/>
        </w:rPr>
        <w:t>人民币</w:t>
      </w:r>
      <w:r w:rsidR="00094F01" w:rsidRPr="00A63443">
        <w:rPr>
          <w:rFonts w:ascii="仿宋_GB2312" w:eastAsia="仿宋_GB2312" w:hAnsi="宋体" w:hint="eastAsia"/>
          <w:b/>
          <w:szCs w:val="21"/>
        </w:rPr>
        <w:t>28.4</w:t>
      </w:r>
      <w:r w:rsidRPr="00A63443">
        <w:rPr>
          <w:rFonts w:ascii="仿宋_GB2312" w:eastAsia="仿宋_GB2312" w:hAnsi="宋体" w:hint="eastAsia"/>
          <w:szCs w:val="21"/>
        </w:rPr>
        <w:t>万</w:t>
      </w:r>
      <w:r w:rsidR="001549E3" w:rsidRPr="00A63443">
        <w:rPr>
          <w:rFonts w:ascii="仿宋_GB2312" w:eastAsia="仿宋_GB2312" w:hAnsi="宋体" w:hint="eastAsia"/>
          <w:szCs w:val="21"/>
        </w:rPr>
        <w:t>元，</w:t>
      </w:r>
      <w:r w:rsidR="0077087F" w:rsidRPr="00A63443">
        <w:rPr>
          <w:rFonts w:ascii="仿宋_GB2312" w:eastAsia="仿宋_GB2312" w:hAnsi="宋体" w:hint="eastAsia"/>
          <w:szCs w:val="21"/>
        </w:rPr>
        <w:t>具体以</w:t>
      </w:r>
      <w:r w:rsidRPr="00A63443">
        <w:rPr>
          <w:rFonts w:ascii="仿宋_GB2312" w:eastAsia="仿宋_GB2312" w:hAnsi="宋体" w:hint="eastAsia"/>
          <w:szCs w:val="21"/>
        </w:rPr>
        <w:t>服务项</w:t>
      </w:r>
      <w:r w:rsidR="0077087F" w:rsidRPr="00A63443">
        <w:rPr>
          <w:rFonts w:ascii="仿宋_GB2312" w:eastAsia="仿宋_GB2312" w:hAnsi="宋体" w:hint="eastAsia"/>
          <w:szCs w:val="21"/>
        </w:rPr>
        <w:t>清单为准。</w:t>
      </w:r>
    </w:p>
    <w:p w14:paraId="4F175ED1" w14:textId="77777777" w:rsidR="00CD18F6" w:rsidRPr="00A63443" w:rsidRDefault="0077087F" w:rsidP="00CD18F6">
      <w:pPr>
        <w:spacing w:line="360" w:lineRule="auto"/>
        <w:ind w:firstLineChars="200" w:firstLine="420"/>
        <w:rPr>
          <w:rFonts w:ascii="仿宋_GB2312" w:eastAsia="仿宋_GB2312" w:hAnsi="宋体" w:hint="eastAsia"/>
          <w:bCs/>
          <w:szCs w:val="21"/>
          <w:lang w:bidi="en-US"/>
        </w:rPr>
      </w:pPr>
      <w:r w:rsidRPr="00A63443">
        <w:rPr>
          <w:rFonts w:ascii="仿宋_GB2312" w:eastAsia="仿宋_GB2312" w:hAnsi="宋体" w:hint="eastAsia"/>
          <w:bCs/>
          <w:szCs w:val="21"/>
          <w:lang w:bidi="en-US"/>
        </w:rPr>
        <w:t>参考</w:t>
      </w:r>
      <w:r w:rsidR="00A23DCC" w:rsidRPr="00A63443">
        <w:rPr>
          <w:rFonts w:ascii="仿宋_GB2312" w:eastAsia="仿宋_GB2312" w:hAnsi="宋体" w:hint="eastAsia"/>
          <w:bCs/>
          <w:szCs w:val="21"/>
          <w:lang w:bidi="en-US"/>
        </w:rPr>
        <w:t>服务项</w:t>
      </w:r>
      <w:r w:rsidR="001549E3" w:rsidRPr="00A63443">
        <w:rPr>
          <w:rFonts w:ascii="仿宋_GB2312" w:eastAsia="仿宋_GB2312" w:hAnsi="宋体" w:hint="eastAsia"/>
          <w:bCs/>
          <w:szCs w:val="21"/>
          <w:lang w:bidi="en-US"/>
        </w:rPr>
        <w:t>清单详见优选文件第六章 项目需求。</w:t>
      </w:r>
    </w:p>
    <w:p w14:paraId="72E97D58" w14:textId="77777777" w:rsidR="00CD18F6" w:rsidRPr="00A63443" w:rsidRDefault="00280DE8"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bCs/>
          <w:szCs w:val="21"/>
          <w:lang w:bidi="en-US"/>
        </w:rPr>
        <w:t>3、项目</w:t>
      </w:r>
      <w:r w:rsidRPr="00A63443">
        <w:rPr>
          <w:rFonts w:ascii="仿宋_GB2312" w:eastAsia="仿宋_GB2312" w:hAnsi="宋体" w:hint="eastAsia"/>
          <w:szCs w:val="21"/>
        </w:rPr>
        <w:t>资金来源为中央财政资金，资金已落实。</w:t>
      </w:r>
    </w:p>
    <w:p w14:paraId="1C868464" w14:textId="77777777" w:rsidR="00CD18F6" w:rsidRPr="00A63443" w:rsidRDefault="00FC6F3E"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4</w:t>
      </w:r>
      <w:r w:rsidR="004B6889" w:rsidRPr="00A63443">
        <w:rPr>
          <w:rFonts w:ascii="仿宋_GB2312" w:eastAsia="仿宋_GB2312" w:hAnsi="宋体" w:hint="eastAsia"/>
          <w:szCs w:val="21"/>
        </w:rPr>
        <w:t>、</w:t>
      </w:r>
      <w:r w:rsidR="00280DE8" w:rsidRPr="00A63443">
        <w:rPr>
          <w:rFonts w:ascii="仿宋_GB2312" w:eastAsia="仿宋_GB2312" w:hAnsi="宋体" w:hint="eastAsia"/>
          <w:szCs w:val="21"/>
        </w:rPr>
        <w:t>供应商</w:t>
      </w:r>
      <w:r w:rsidR="004B6889" w:rsidRPr="00A63443">
        <w:rPr>
          <w:rFonts w:ascii="仿宋_GB2312" w:eastAsia="仿宋_GB2312" w:hAnsi="宋体" w:hint="eastAsia"/>
          <w:szCs w:val="21"/>
        </w:rPr>
        <w:t>须以</w:t>
      </w:r>
      <w:r w:rsidR="00280DE8" w:rsidRPr="00A63443">
        <w:rPr>
          <w:rFonts w:ascii="仿宋_GB2312" w:eastAsia="仿宋_GB2312" w:hAnsi="宋体" w:hint="eastAsia"/>
          <w:szCs w:val="21"/>
        </w:rPr>
        <w:t>项目</w:t>
      </w:r>
      <w:r w:rsidR="00C042D6" w:rsidRPr="00A63443">
        <w:rPr>
          <w:rFonts w:ascii="仿宋_GB2312" w:eastAsia="仿宋_GB2312" w:hAnsi="宋体" w:hint="eastAsia"/>
          <w:szCs w:val="21"/>
        </w:rPr>
        <w:t>为单位进行响应，不得拆分</w:t>
      </w:r>
      <w:r w:rsidR="004B6889" w:rsidRPr="00A63443">
        <w:rPr>
          <w:rFonts w:ascii="仿宋_GB2312" w:eastAsia="仿宋_GB2312" w:hAnsi="宋体" w:hint="eastAsia"/>
          <w:szCs w:val="21"/>
        </w:rPr>
        <w:t>。不完整</w:t>
      </w:r>
      <w:r w:rsidR="00C042D6" w:rsidRPr="00A63443">
        <w:rPr>
          <w:rFonts w:ascii="仿宋_GB2312" w:eastAsia="仿宋_GB2312" w:hAnsi="宋体" w:hint="eastAsia"/>
          <w:szCs w:val="21"/>
        </w:rPr>
        <w:t>响应</w:t>
      </w:r>
      <w:r w:rsidR="004B6889" w:rsidRPr="00A63443">
        <w:rPr>
          <w:rFonts w:ascii="仿宋_GB2312" w:eastAsia="仿宋_GB2312" w:hAnsi="宋体" w:hint="eastAsia"/>
          <w:szCs w:val="21"/>
        </w:rPr>
        <w:t>将被视为无效</w:t>
      </w:r>
      <w:r w:rsidR="00C042D6" w:rsidRPr="00A63443">
        <w:rPr>
          <w:rFonts w:ascii="仿宋_GB2312" w:eastAsia="仿宋_GB2312" w:hAnsi="宋体" w:hint="eastAsia"/>
          <w:szCs w:val="21"/>
        </w:rPr>
        <w:t>响应</w:t>
      </w:r>
      <w:r w:rsidR="004B6889" w:rsidRPr="00A63443">
        <w:rPr>
          <w:rFonts w:ascii="仿宋_GB2312" w:eastAsia="仿宋_GB2312" w:hAnsi="宋体" w:hint="eastAsia"/>
          <w:szCs w:val="21"/>
        </w:rPr>
        <w:t>。</w:t>
      </w:r>
    </w:p>
    <w:p w14:paraId="0E25A22A" w14:textId="77777777" w:rsidR="00CD18F6" w:rsidRPr="00A63443" w:rsidRDefault="004B6889" w:rsidP="00CD18F6">
      <w:pPr>
        <w:spacing w:line="360" w:lineRule="auto"/>
        <w:ind w:firstLineChars="200" w:firstLine="422"/>
        <w:rPr>
          <w:rStyle w:val="ad"/>
          <w:rFonts w:ascii="仿宋_GB2312" w:eastAsia="仿宋_GB2312" w:hint="eastAsia"/>
          <w:bCs w:val="0"/>
        </w:rPr>
      </w:pPr>
      <w:r w:rsidRPr="00A63443">
        <w:rPr>
          <w:rStyle w:val="ad"/>
          <w:rFonts w:ascii="仿宋_GB2312" w:eastAsia="仿宋_GB2312" w:hint="eastAsia"/>
          <w:bCs w:val="0"/>
        </w:rPr>
        <w:t>二、</w:t>
      </w:r>
      <w:r w:rsidR="00E53D88" w:rsidRPr="00A63443">
        <w:rPr>
          <w:rStyle w:val="ad"/>
          <w:rFonts w:ascii="仿宋_GB2312" w:eastAsia="仿宋_GB2312" w:hint="eastAsia"/>
          <w:bCs w:val="0"/>
        </w:rPr>
        <w:t>供应商</w:t>
      </w:r>
      <w:r w:rsidRPr="00A63443">
        <w:rPr>
          <w:rStyle w:val="ad"/>
          <w:rFonts w:ascii="仿宋_GB2312" w:eastAsia="仿宋_GB2312" w:hint="eastAsia"/>
          <w:bCs w:val="0"/>
        </w:rPr>
        <w:t>的资格条件：</w:t>
      </w:r>
    </w:p>
    <w:p w14:paraId="5AF802F5" w14:textId="77777777" w:rsidR="00CD18F6" w:rsidRPr="00A63443" w:rsidRDefault="004B6889"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1、</w:t>
      </w:r>
      <w:r w:rsidR="00E53D88" w:rsidRPr="00A63443">
        <w:rPr>
          <w:rFonts w:ascii="仿宋_GB2312" w:eastAsia="仿宋_GB2312" w:hAnsi="宋体" w:hint="eastAsia"/>
          <w:szCs w:val="21"/>
        </w:rPr>
        <w:t>供应商</w:t>
      </w:r>
      <w:r w:rsidRPr="00A63443">
        <w:rPr>
          <w:rFonts w:ascii="仿宋_GB2312" w:eastAsia="仿宋_GB2312" w:hAnsi="宋体" w:hint="eastAsia"/>
          <w:szCs w:val="21"/>
        </w:rPr>
        <w:t>必须符合</w:t>
      </w:r>
      <w:r w:rsidR="00FC391A" w:rsidRPr="00A63443">
        <w:rPr>
          <w:rFonts w:ascii="仿宋_GB2312" w:eastAsia="仿宋_GB2312" w:hAnsi="宋体" w:hint="eastAsia"/>
          <w:szCs w:val="21"/>
        </w:rPr>
        <w:t>以下一般资格条件要求</w:t>
      </w:r>
      <w:r w:rsidRPr="00A63443">
        <w:rPr>
          <w:rFonts w:ascii="仿宋_GB2312" w:eastAsia="仿宋_GB2312" w:hAnsi="宋体" w:hint="eastAsia"/>
          <w:szCs w:val="21"/>
        </w:rPr>
        <w:t>：</w:t>
      </w:r>
    </w:p>
    <w:p w14:paraId="7BB1C77A" w14:textId="77777777" w:rsidR="00CD18F6" w:rsidRPr="00A63443" w:rsidRDefault="004B6889"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1）具有独立承担民事责任的能力；</w:t>
      </w:r>
    </w:p>
    <w:p w14:paraId="1225623A" w14:textId="77777777" w:rsidR="00CD18F6" w:rsidRPr="00A63443" w:rsidRDefault="004B6889"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2）具有良好的商业信誉和健全的财务会计制度；</w:t>
      </w:r>
    </w:p>
    <w:p w14:paraId="049C9528" w14:textId="77777777" w:rsidR="00CD18F6" w:rsidRPr="00A63443" w:rsidRDefault="004B6889"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3）具有履行合同所必需的设备和专业技术能力；</w:t>
      </w:r>
    </w:p>
    <w:p w14:paraId="2A741E20" w14:textId="77777777" w:rsidR="00CD18F6" w:rsidRPr="00A63443" w:rsidRDefault="00132F36"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4</w:t>
      </w:r>
      <w:r w:rsidR="004B6889" w:rsidRPr="00A63443">
        <w:rPr>
          <w:rFonts w:ascii="仿宋_GB2312" w:eastAsia="仿宋_GB2312" w:hAnsi="宋体" w:hint="eastAsia"/>
          <w:szCs w:val="21"/>
        </w:rPr>
        <w:t>）参加政府采购活动前三年内，在经营活动中没有重大违法记录；</w:t>
      </w:r>
    </w:p>
    <w:p w14:paraId="339B42E6" w14:textId="77777777" w:rsidR="00CD18F6" w:rsidRPr="00A63443" w:rsidRDefault="00132F36"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5</w:t>
      </w:r>
      <w:r w:rsidR="004B6889" w:rsidRPr="00A63443">
        <w:rPr>
          <w:rFonts w:ascii="仿宋_GB2312" w:eastAsia="仿宋_GB2312" w:hAnsi="宋体" w:hint="eastAsia"/>
          <w:szCs w:val="21"/>
        </w:rPr>
        <w:t>）法律、行政法规规定的其他条件。</w:t>
      </w:r>
    </w:p>
    <w:p w14:paraId="764536CF" w14:textId="77777777" w:rsidR="00CD18F6" w:rsidRPr="00A63443" w:rsidRDefault="004B6889"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2、</w:t>
      </w:r>
      <w:r w:rsidR="00E53D88" w:rsidRPr="00A63443">
        <w:rPr>
          <w:rFonts w:ascii="仿宋_GB2312" w:eastAsia="仿宋_GB2312" w:hAnsi="宋体" w:hint="eastAsia"/>
          <w:szCs w:val="21"/>
        </w:rPr>
        <w:t>供应商</w:t>
      </w:r>
      <w:r w:rsidRPr="00A63443">
        <w:rPr>
          <w:rFonts w:ascii="仿宋_GB2312" w:eastAsia="仿宋_GB2312" w:hAnsi="宋体" w:hint="eastAsia"/>
          <w:szCs w:val="21"/>
        </w:rPr>
        <w:t>特定资格条件要求：</w:t>
      </w:r>
    </w:p>
    <w:p w14:paraId="3FF0746A" w14:textId="77777777" w:rsidR="00CD18F6" w:rsidRPr="00A63443" w:rsidRDefault="00132F36"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1</w:t>
      </w:r>
      <w:r w:rsidR="004B6889" w:rsidRPr="00A63443">
        <w:rPr>
          <w:rFonts w:ascii="仿宋_GB2312" w:eastAsia="仿宋_GB2312" w:hAnsi="宋体" w:hint="eastAsia"/>
          <w:szCs w:val="21"/>
        </w:rPr>
        <w:t>）</w:t>
      </w:r>
      <w:r w:rsidR="00E53D88" w:rsidRPr="00A63443">
        <w:rPr>
          <w:rFonts w:ascii="仿宋_GB2312" w:eastAsia="仿宋_GB2312" w:hAnsi="宋体" w:hint="eastAsia"/>
          <w:szCs w:val="21"/>
        </w:rPr>
        <w:t>供应商</w:t>
      </w:r>
      <w:r w:rsidR="004B6889" w:rsidRPr="00A63443">
        <w:rPr>
          <w:rFonts w:ascii="仿宋_GB2312" w:eastAsia="仿宋_GB2312" w:hAnsi="宋体" w:hint="eastAsia"/>
          <w:szCs w:val="21"/>
        </w:rPr>
        <w:t>必须为总公司或省级以上分公司。</w:t>
      </w:r>
      <w:r w:rsidR="00E53D88" w:rsidRPr="00A63443">
        <w:rPr>
          <w:rFonts w:ascii="仿宋_GB2312" w:eastAsia="仿宋_GB2312" w:hAnsi="宋体" w:hint="eastAsia"/>
          <w:szCs w:val="21"/>
        </w:rPr>
        <w:t>供应商</w:t>
      </w:r>
      <w:r w:rsidR="004B6889" w:rsidRPr="00A63443">
        <w:rPr>
          <w:rFonts w:ascii="仿宋_GB2312" w:eastAsia="仿宋_GB2312" w:hAnsi="宋体" w:hint="eastAsia"/>
          <w:szCs w:val="21"/>
        </w:rPr>
        <w:t>为分公司</w:t>
      </w:r>
      <w:r w:rsidR="00974FD3" w:rsidRPr="00A63443">
        <w:rPr>
          <w:rFonts w:ascii="仿宋_GB2312" w:eastAsia="仿宋_GB2312" w:hAnsi="宋体" w:hint="eastAsia"/>
          <w:szCs w:val="21"/>
        </w:rPr>
        <w:t>时，须提供总公司授权分公司代表总公司参加本</w:t>
      </w:r>
      <w:proofErr w:type="gramStart"/>
      <w:r w:rsidR="00974FD3" w:rsidRPr="00A63443">
        <w:rPr>
          <w:rFonts w:ascii="仿宋_GB2312" w:eastAsia="仿宋_GB2312" w:hAnsi="宋体" w:hint="eastAsia"/>
          <w:szCs w:val="21"/>
        </w:rPr>
        <w:t>项目</w:t>
      </w:r>
      <w:r w:rsidR="00A6027E" w:rsidRPr="00A63443">
        <w:rPr>
          <w:rFonts w:ascii="仿宋_GB2312" w:eastAsia="仿宋_GB2312" w:hAnsi="宋体" w:hint="eastAsia"/>
          <w:szCs w:val="21"/>
        </w:rPr>
        <w:t>竞优</w:t>
      </w:r>
      <w:r w:rsidR="00974FD3" w:rsidRPr="00A63443">
        <w:rPr>
          <w:rFonts w:ascii="仿宋_GB2312" w:eastAsia="仿宋_GB2312" w:hAnsi="宋体" w:hint="eastAsia"/>
          <w:szCs w:val="21"/>
        </w:rPr>
        <w:t>的</w:t>
      </w:r>
      <w:proofErr w:type="gramEnd"/>
      <w:r w:rsidR="00974FD3" w:rsidRPr="00A63443">
        <w:rPr>
          <w:rFonts w:ascii="仿宋_GB2312" w:eastAsia="仿宋_GB2312" w:hAnsi="宋体" w:hint="eastAsia"/>
          <w:szCs w:val="21"/>
        </w:rPr>
        <w:t>唯一授权书。</w:t>
      </w:r>
    </w:p>
    <w:p w14:paraId="4434DEE1" w14:textId="77777777" w:rsidR="00CD18F6" w:rsidRPr="00A63443" w:rsidRDefault="004319E5"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3、存在下列情形之一的任何机构，不得参与本项目竞优：</w:t>
      </w:r>
    </w:p>
    <w:p w14:paraId="0AD0E0A3" w14:textId="77777777" w:rsidR="00CD18F6" w:rsidRPr="00A63443" w:rsidRDefault="004319E5"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1）法律或财务上不能独立于采购人，或与采购人存在利害关系且影响招标公正性的；</w:t>
      </w:r>
    </w:p>
    <w:p w14:paraId="7103333F" w14:textId="77777777" w:rsidR="00CD18F6" w:rsidRPr="00A63443" w:rsidRDefault="004319E5"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2）为本次采购项目提供整体设计、规范编制或者项目管理、监理、检测等服务的单位，及其关联的附属机构；</w:t>
      </w:r>
    </w:p>
    <w:p w14:paraId="63B9E0CA" w14:textId="77777777" w:rsidR="00CD18F6" w:rsidRPr="00A63443" w:rsidRDefault="004319E5"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3）列入失信被执行人、重大税收违法案件当事人名单、政府采购严重违法失信行为记录名单的；供应商若为分公司，分公司及总公司均不得列入上述名单。</w:t>
      </w:r>
    </w:p>
    <w:p w14:paraId="3CD58B75" w14:textId="77777777" w:rsidR="00CD18F6" w:rsidRPr="00A63443" w:rsidRDefault="004319E5"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4）未向</w:t>
      </w:r>
      <w:r w:rsidR="00FC6F3E" w:rsidRPr="00A63443">
        <w:rPr>
          <w:rFonts w:ascii="仿宋_GB2312" w:eastAsia="仿宋_GB2312" w:hAnsi="宋体" w:hint="eastAsia"/>
          <w:szCs w:val="21"/>
        </w:rPr>
        <w:t>采购人报名并登记领取</w:t>
      </w:r>
      <w:r w:rsidR="00FF768D" w:rsidRPr="00A63443">
        <w:rPr>
          <w:rFonts w:ascii="仿宋_GB2312" w:eastAsia="仿宋_GB2312" w:hAnsi="宋体" w:hint="eastAsia"/>
          <w:szCs w:val="21"/>
        </w:rPr>
        <w:t>优选文件</w:t>
      </w:r>
      <w:r w:rsidRPr="00A63443">
        <w:rPr>
          <w:rFonts w:ascii="仿宋_GB2312" w:eastAsia="仿宋_GB2312" w:hAnsi="宋体" w:hint="eastAsia"/>
          <w:szCs w:val="21"/>
        </w:rPr>
        <w:t>的。登记备案的供应商如更换分公司参与优选应由总公司</w:t>
      </w:r>
      <w:r w:rsidRPr="00A63443">
        <w:rPr>
          <w:rFonts w:ascii="仿宋_GB2312" w:eastAsia="仿宋_GB2312" w:hAnsi="宋体" w:hint="eastAsia"/>
          <w:szCs w:val="21"/>
        </w:rPr>
        <w:lastRenderedPageBreak/>
        <w:t>提交相关说明。</w:t>
      </w:r>
    </w:p>
    <w:p w14:paraId="24484FF7" w14:textId="77777777" w:rsidR="00CD18F6" w:rsidRPr="00A63443" w:rsidRDefault="004319E5"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4、单位负责人为同一人或者存在直接控股、管理关系的不同供应商，不得参加同一合同项下的采购活动。</w:t>
      </w:r>
    </w:p>
    <w:p w14:paraId="3A52C329" w14:textId="77777777" w:rsidR="00CD18F6" w:rsidRPr="00A63443" w:rsidRDefault="00FC6F3E"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5</w:t>
      </w:r>
      <w:r w:rsidR="004B6889" w:rsidRPr="00A63443">
        <w:rPr>
          <w:rFonts w:ascii="仿宋_GB2312" w:eastAsia="仿宋_GB2312" w:hAnsi="宋体" w:hint="eastAsia"/>
          <w:szCs w:val="21"/>
        </w:rPr>
        <w:t>、本项目不接受联合体</w:t>
      </w:r>
      <w:r w:rsidR="00C042D6" w:rsidRPr="00A63443">
        <w:rPr>
          <w:rFonts w:ascii="仿宋_GB2312" w:eastAsia="仿宋_GB2312" w:hAnsi="宋体" w:hint="eastAsia"/>
          <w:szCs w:val="21"/>
        </w:rPr>
        <w:t>参与竞优</w:t>
      </w:r>
      <w:r w:rsidR="004B6889" w:rsidRPr="00A63443">
        <w:rPr>
          <w:rFonts w:ascii="仿宋_GB2312" w:eastAsia="仿宋_GB2312" w:hAnsi="宋体" w:hint="eastAsia"/>
          <w:szCs w:val="21"/>
        </w:rPr>
        <w:t>。</w:t>
      </w:r>
    </w:p>
    <w:p w14:paraId="696C2B96" w14:textId="2587B794" w:rsidR="00CD18F6" w:rsidRPr="00A63443" w:rsidRDefault="004B6889" w:rsidP="00CD18F6">
      <w:pPr>
        <w:spacing w:line="360" w:lineRule="auto"/>
        <w:ind w:firstLineChars="200" w:firstLine="422"/>
        <w:rPr>
          <w:rFonts w:ascii="仿宋_GB2312" w:eastAsia="仿宋_GB2312" w:hAnsi="宋体" w:hint="eastAsia"/>
          <w:szCs w:val="21"/>
        </w:rPr>
      </w:pPr>
      <w:r w:rsidRPr="00A63443">
        <w:rPr>
          <w:rFonts w:ascii="仿宋_GB2312" w:eastAsia="仿宋_GB2312" w:hAnsi="宋体" w:hint="eastAsia"/>
          <w:b/>
          <w:szCs w:val="21"/>
        </w:rPr>
        <w:t>三、</w:t>
      </w:r>
      <w:r w:rsidR="004A7053" w:rsidRPr="00A63443">
        <w:rPr>
          <w:rFonts w:ascii="仿宋_GB2312" w:eastAsia="仿宋_GB2312" w:hAnsi="宋体" w:hint="eastAsia"/>
          <w:b/>
          <w:szCs w:val="21"/>
        </w:rPr>
        <w:t>响应文件提交方式：</w:t>
      </w:r>
      <w:r w:rsidR="00C57AA1" w:rsidRPr="00A63443">
        <w:rPr>
          <w:rFonts w:ascii="仿宋_GB2312" w:eastAsia="仿宋_GB2312" w:hAnsi="宋体" w:hint="eastAsia"/>
          <w:szCs w:val="21"/>
        </w:rPr>
        <w:t>供应商</w:t>
      </w:r>
      <w:r w:rsidR="00D72C42" w:rsidRPr="00A63443">
        <w:rPr>
          <w:rFonts w:ascii="仿宋_GB2312" w:eastAsia="仿宋_GB2312" w:hAnsi="宋体" w:hint="eastAsia"/>
          <w:szCs w:val="21"/>
        </w:rPr>
        <w:t>应以</w:t>
      </w:r>
      <w:r w:rsidR="008809AD" w:rsidRPr="00A63443">
        <w:rPr>
          <w:rFonts w:ascii="仿宋_GB2312" w:eastAsia="仿宋_GB2312" w:hAnsi="宋体" w:hint="eastAsia"/>
          <w:szCs w:val="21"/>
        </w:rPr>
        <w:t>电子邮件</w:t>
      </w:r>
      <w:r w:rsidR="00D72C42" w:rsidRPr="00A63443">
        <w:rPr>
          <w:rFonts w:ascii="仿宋_GB2312" w:eastAsia="仿宋_GB2312" w:hAnsi="宋体" w:hint="eastAsia"/>
          <w:szCs w:val="21"/>
        </w:rPr>
        <w:t>方式将响应文件发至联系人邮箱</w:t>
      </w:r>
      <w:r w:rsidR="008809AD" w:rsidRPr="00A63443">
        <w:rPr>
          <w:rFonts w:ascii="仿宋_GB2312" w:eastAsia="仿宋_GB2312" w:hAnsi="宋体" w:hint="eastAsia"/>
          <w:szCs w:val="21"/>
        </w:rPr>
        <w:t>（纸质文件一式6份后续邮递</w:t>
      </w:r>
      <w:r w:rsidR="00D72C42" w:rsidRPr="00A63443">
        <w:rPr>
          <w:rFonts w:ascii="仿宋_GB2312" w:eastAsia="仿宋_GB2312" w:hAnsi="宋体" w:hint="eastAsia"/>
          <w:szCs w:val="21"/>
        </w:rPr>
        <w:t>至联系人</w:t>
      </w:r>
      <w:r w:rsidR="008809AD" w:rsidRPr="00A63443">
        <w:rPr>
          <w:rFonts w:ascii="仿宋_GB2312" w:eastAsia="仿宋_GB2312" w:hAnsi="宋体" w:hint="eastAsia"/>
          <w:szCs w:val="21"/>
        </w:rPr>
        <w:t>）</w:t>
      </w:r>
      <w:r w:rsidR="00D72C42" w:rsidRPr="00A63443">
        <w:rPr>
          <w:rFonts w:ascii="仿宋_GB2312" w:eastAsia="仿宋_GB2312" w:hAnsi="宋体" w:hint="eastAsia"/>
          <w:szCs w:val="21"/>
        </w:rPr>
        <w:t>，逾期送达的响应文件恕不接收。</w:t>
      </w:r>
    </w:p>
    <w:p w14:paraId="652FBCAE" w14:textId="398F926A" w:rsidR="00CD18F6" w:rsidRPr="00A63443" w:rsidRDefault="004B6889" w:rsidP="00CD18F6">
      <w:pPr>
        <w:spacing w:line="360" w:lineRule="auto"/>
        <w:ind w:firstLineChars="200" w:firstLine="422"/>
        <w:rPr>
          <w:rFonts w:ascii="仿宋_GB2312" w:eastAsia="仿宋_GB2312" w:hint="eastAsia"/>
          <w:szCs w:val="21"/>
        </w:rPr>
      </w:pPr>
      <w:r w:rsidRPr="00A63443">
        <w:rPr>
          <w:rFonts w:ascii="仿宋_GB2312" w:eastAsia="仿宋_GB2312" w:hAnsi="宋体" w:hint="eastAsia"/>
          <w:b/>
          <w:szCs w:val="21"/>
        </w:rPr>
        <w:t>四、</w:t>
      </w:r>
      <w:r w:rsidR="00C042D6" w:rsidRPr="00A63443">
        <w:rPr>
          <w:rFonts w:ascii="仿宋_GB2312" w:eastAsia="仿宋_GB2312" w:hAnsi="宋体" w:hint="eastAsia"/>
          <w:b/>
          <w:szCs w:val="21"/>
        </w:rPr>
        <w:t>响应文件</w:t>
      </w:r>
      <w:r w:rsidR="00C30FCC" w:rsidRPr="00A63443">
        <w:rPr>
          <w:rFonts w:ascii="仿宋_GB2312" w:eastAsia="仿宋_GB2312" w:hAnsi="宋体" w:hint="eastAsia"/>
          <w:b/>
          <w:szCs w:val="21"/>
        </w:rPr>
        <w:t>提交</w:t>
      </w:r>
      <w:r w:rsidRPr="00A63443">
        <w:rPr>
          <w:rFonts w:ascii="仿宋_GB2312" w:eastAsia="仿宋_GB2312" w:hAnsi="宋体" w:hint="eastAsia"/>
          <w:b/>
          <w:szCs w:val="21"/>
        </w:rPr>
        <w:t>截止时间：</w:t>
      </w:r>
      <w:r w:rsidR="00307C9A" w:rsidRPr="00A63443">
        <w:rPr>
          <w:rFonts w:ascii="仿宋_GB2312" w:eastAsia="仿宋_GB2312" w:hint="eastAsia"/>
          <w:szCs w:val="21"/>
        </w:rPr>
        <w:t>2022年</w:t>
      </w:r>
      <w:r w:rsidR="008809AD" w:rsidRPr="00A63443">
        <w:rPr>
          <w:rFonts w:ascii="仿宋_GB2312" w:eastAsia="仿宋_GB2312" w:hint="eastAsia"/>
          <w:szCs w:val="21"/>
        </w:rPr>
        <w:t>11</w:t>
      </w:r>
      <w:r w:rsidR="00307C9A" w:rsidRPr="00A63443">
        <w:rPr>
          <w:rFonts w:ascii="仿宋_GB2312" w:eastAsia="仿宋_GB2312" w:hint="eastAsia"/>
          <w:szCs w:val="21"/>
        </w:rPr>
        <w:t>月</w:t>
      </w:r>
      <w:r w:rsidR="00094F01" w:rsidRPr="00A63443">
        <w:rPr>
          <w:rFonts w:ascii="仿宋_GB2312" w:eastAsia="仿宋_GB2312" w:hint="eastAsia"/>
          <w:szCs w:val="21"/>
        </w:rPr>
        <w:t>2</w:t>
      </w:r>
      <w:r w:rsidR="00A90300" w:rsidRPr="00A63443">
        <w:rPr>
          <w:rFonts w:ascii="仿宋_GB2312" w:eastAsia="仿宋_GB2312" w:hint="eastAsia"/>
          <w:szCs w:val="21"/>
        </w:rPr>
        <w:t>8</w:t>
      </w:r>
      <w:r w:rsidRPr="00A63443">
        <w:rPr>
          <w:rFonts w:ascii="仿宋_GB2312" w:eastAsia="仿宋_GB2312" w:hint="eastAsia"/>
          <w:szCs w:val="21"/>
        </w:rPr>
        <w:t>日</w:t>
      </w:r>
      <w:r w:rsidR="008809AD" w:rsidRPr="00A63443">
        <w:rPr>
          <w:rFonts w:ascii="仿宋_GB2312" w:eastAsia="仿宋_GB2312" w:hint="eastAsia"/>
          <w:szCs w:val="21"/>
        </w:rPr>
        <w:t>1</w:t>
      </w:r>
      <w:r w:rsidR="00A90300" w:rsidRPr="00A63443">
        <w:rPr>
          <w:rFonts w:ascii="仿宋_GB2312" w:eastAsia="仿宋_GB2312" w:hint="eastAsia"/>
          <w:szCs w:val="21"/>
        </w:rPr>
        <w:t>3</w:t>
      </w:r>
      <w:r w:rsidRPr="00A63443">
        <w:rPr>
          <w:rFonts w:ascii="仿宋_GB2312" w:eastAsia="仿宋_GB2312" w:hint="eastAsia"/>
          <w:szCs w:val="21"/>
        </w:rPr>
        <w:t>:</w:t>
      </w:r>
      <w:r w:rsidR="00B83C5B" w:rsidRPr="00A63443">
        <w:rPr>
          <w:rFonts w:ascii="仿宋_GB2312" w:eastAsia="仿宋_GB2312" w:hint="eastAsia"/>
          <w:szCs w:val="21"/>
        </w:rPr>
        <w:t>0</w:t>
      </w:r>
      <w:r w:rsidRPr="00A63443">
        <w:rPr>
          <w:rFonts w:ascii="仿宋_GB2312" w:eastAsia="仿宋_GB2312" w:hint="eastAsia"/>
          <w:szCs w:val="21"/>
        </w:rPr>
        <w:t>0</w:t>
      </w:r>
      <w:r w:rsidR="00180A65" w:rsidRPr="00A63443">
        <w:rPr>
          <w:rFonts w:ascii="仿宋_GB2312" w:eastAsia="仿宋_GB2312" w:hint="eastAsia"/>
          <w:szCs w:val="21"/>
        </w:rPr>
        <w:t>前</w:t>
      </w:r>
      <w:r w:rsidR="004A7053" w:rsidRPr="00A63443">
        <w:rPr>
          <w:rFonts w:ascii="仿宋_GB2312" w:eastAsia="仿宋_GB2312" w:hint="eastAsia"/>
          <w:szCs w:val="21"/>
        </w:rPr>
        <w:t>。</w:t>
      </w:r>
    </w:p>
    <w:p w14:paraId="720703F1" w14:textId="6EE84188" w:rsidR="00CD18F6" w:rsidRPr="00A63443" w:rsidRDefault="00C042D6" w:rsidP="00CD18F6">
      <w:pPr>
        <w:spacing w:line="360" w:lineRule="auto"/>
        <w:ind w:firstLineChars="200" w:firstLine="422"/>
        <w:rPr>
          <w:rFonts w:ascii="仿宋_GB2312" w:eastAsia="仿宋_GB2312" w:hAnsi="宋体" w:hint="eastAsia"/>
          <w:szCs w:val="21"/>
        </w:rPr>
      </w:pPr>
      <w:r w:rsidRPr="00A63443">
        <w:rPr>
          <w:rFonts w:ascii="仿宋_GB2312" w:eastAsia="仿宋_GB2312" w:hint="eastAsia"/>
          <w:b/>
          <w:szCs w:val="21"/>
        </w:rPr>
        <w:t>五</w:t>
      </w:r>
      <w:r w:rsidR="004B6889" w:rsidRPr="00A63443">
        <w:rPr>
          <w:rFonts w:ascii="仿宋_GB2312" w:eastAsia="仿宋_GB2312" w:hint="eastAsia"/>
          <w:b/>
          <w:szCs w:val="21"/>
        </w:rPr>
        <w:t>、</w:t>
      </w:r>
      <w:r w:rsidRPr="00A63443">
        <w:rPr>
          <w:rFonts w:ascii="仿宋_GB2312" w:eastAsia="仿宋_GB2312" w:hint="eastAsia"/>
          <w:b/>
          <w:szCs w:val="21"/>
        </w:rPr>
        <w:t>响应文件</w:t>
      </w:r>
      <w:r w:rsidR="00C30FCC" w:rsidRPr="00A63443">
        <w:rPr>
          <w:rFonts w:ascii="仿宋_GB2312" w:eastAsia="仿宋_GB2312" w:hint="eastAsia"/>
          <w:b/>
          <w:szCs w:val="21"/>
        </w:rPr>
        <w:t>提交</w:t>
      </w:r>
      <w:r w:rsidR="004A7053" w:rsidRPr="00A63443">
        <w:rPr>
          <w:rFonts w:ascii="仿宋_GB2312" w:eastAsia="仿宋_GB2312" w:hint="eastAsia"/>
          <w:b/>
          <w:szCs w:val="21"/>
        </w:rPr>
        <w:t>格式及要求</w:t>
      </w:r>
      <w:r w:rsidR="004B6889" w:rsidRPr="00A63443">
        <w:rPr>
          <w:rFonts w:ascii="仿宋_GB2312" w:eastAsia="仿宋_GB2312" w:hint="eastAsia"/>
          <w:b/>
          <w:szCs w:val="21"/>
        </w:rPr>
        <w:t>：</w:t>
      </w:r>
      <w:r w:rsidR="004A7053" w:rsidRPr="00A63443">
        <w:rPr>
          <w:rFonts w:ascii="仿宋_GB2312" w:eastAsia="仿宋_GB2312" w:hint="eastAsia"/>
          <w:szCs w:val="21"/>
        </w:rPr>
        <w:t>提交的文件要求为PDF格式，报价页和技术文档扉页盖章。</w:t>
      </w:r>
    </w:p>
    <w:p w14:paraId="591124F3" w14:textId="77777777" w:rsidR="00CD18F6" w:rsidRPr="00A63443" w:rsidRDefault="00871A9E" w:rsidP="00CD18F6">
      <w:pPr>
        <w:spacing w:line="360" w:lineRule="auto"/>
        <w:ind w:firstLineChars="200" w:firstLine="422"/>
        <w:rPr>
          <w:rFonts w:ascii="仿宋_GB2312" w:eastAsia="仿宋_GB2312" w:hAnsi="宋体" w:hint="eastAsia"/>
          <w:szCs w:val="21"/>
        </w:rPr>
      </w:pPr>
      <w:r w:rsidRPr="00A63443">
        <w:rPr>
          <w:rFonts w:ascii="仿宋_GB2312" w:eastAsia="仿宋_GB2312" w:hAnsi="宋体" w:hint="eastAsia"/>
          <w:b/>
          <w:szCs w:val="21"/>
        </w:rPr>
        <w:t>六、评审办法：</w:t>
      </w:r>
      <w:r w:rsidR="004B0E4D" w:rsidRPr="00A63443">
        <w:rPr>
          <w:rFonts w:ascii="仿宋_GB2312" w:eastAsia="仿宋_GB2312" w:hAnsi="宋体" w:hint="eastAsia"/>
          <w:szCs w:val="21"/>
        </w:rPr>
        <w:t>采用</w:t>
      </w:r>
      <w:r w:rsidRPr="00A63443">
        <w:rPr>
          <w:rFonts w:ascii="仿宋_GB2312" w:eastAsia="仿宋_GB2312" w:hAnsi="宋体" w:hint="eastAsia"/>
          <w:szCs w:val="21"/>
        </w:rPr>
        <w:t>综合评分法</w:t>
      </w:r>
      <w:r w:rsidR="004B0E4D" w:rsidRPr="00A63443">
        <w:rPr>
          <w:rFonts w:ascii="仿宋_GB2312" w:eastAsia="仿宋_GB2312" w:hAnsi="宋体" w:hint="eastAsia"/>
          <w:szCs w:val="21"/>
        </w:rPr>
        <w:t>对</w:t>
      </w:r>
      <w:r w:rsidR="00FC6F3E" w:rsidRPr="00A63443">
        <w:rPr>
          <w:rFonts w:ascii="仿宋_GB2312" w:eastAsia="仿宋_GB2312" w:hAnsi="宋体" w:hint="eastAsia"/>
          <w:szCs w:val="21"/>
        </w:rPr>
        <w:t>通过初步审查</w:t>
      </w:r>
      <w:r w:rsidR="004B0E4D" w:rsidRPr="00A63443">
        <w:rPr>
          <w:rFonts w:ascii="仿宋_GB2312" w:eastAsia="仿宋_GB2312" w:hAnsi="宋体" w:hint="eastAsia"/>
          <w:szCs w:val="21"/>
        </w:rPr>
        <w:t>的供应商的响应文件进行综合评分。</w:t>
      </w:r>
    </w:p>
    <w:p w14:paraId="5EC9CA1E" w14:textId="0E3FB226" w:rsidR="00CD18F6" w:rsidRPr="00A63443" w:rsidRDefault="00871A9E" w:rsidP="00CD18F6">
      <w:pPr>
        <w:spacing w:line="360" w:lineRule="auto"/>
        <w:ind w:firstLineChars="200" w:firstLine="422"/>
        <w:rPr>
          <w:rFonts w:ascii="仿宋_GB2312" w:eastAsia="仿宋_GB2312" w:hAnsi="宋体" w:hint="eastAsia"/>
          <w:b/>
          <w:szCs w:val="21"/>
        </w:rPr>
      </w:pPr>
      <w:r w:rsidRPr="00A63443">
        <w:rPr>
          <w:rFonts w:ascii="仿宋_GB2312" w:eastAsia="仿宋_GB2312" w:hAnsi="宋体" w:hint="eastAsia"/>
          <w:b/>
          <w:szCs w:val="21"/>
        </w:rPr>
        <w:t>七</w:t>
      </w:r>
      <w:r w:rsidR="004B6889" w:rsidRPr="00A63443">
        <w:rPr>
          <w:rFonts w:ascii="仿宋_GB2312" w:eastAsia="仿宋_GB2312" w:hAnsi="宋体" w:hint="eastAsia"/>
          <w:b/>
          <w:szCs w:val="21"/>
        </w:rPr>
        <w:t>、</w:t>
      </w:r>
      <w:r w:rsidR="00BE6CC4" w:rsidRPr="00A63443">
        <w:rPr>
          <w:rFonts w:ascii="仿宋_GB2312" w:eastAsia="仿宋_GB2312" w:hAnsi="宋体" w:hint="eastAsia"/>
          <w:b/>
          <w:szCs w:val="21"/>
        </w:rPr>
        <w:t>采购单位联系方式：</w:t>
      </w:r>
    </w:p>
    <w:p w14:paraId="08BF4FB6" w14:textId="77777777" w:rsidR="00CD18F6" w:rsidRPr="00A63443" w:rsidRDefault="00BE6CC4"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采购单位：</w:t>
      </w:r>
      <w:r w:rsidR="002443D1" w:rsidRPr="00A63443">
        <w:rPr>
          <w:rFonts w:ascii="仿宋_GB2312" w:eastAsia="仿宋_GB2312" w:hAnsi="宋体" w:hint="eastAsia"/>
          <w:szCs w:val="21"/>
        </w:rPr>
        <w:t>中国地质环境监测院</w:t>
      </w:r>
    </w:p>
    <w:p w14:paraId="4AF0C558" w14:textId="6C5900D1" w:rsidR="00CD18F6" w:rsidRPr="00A63443" w:rsidRDefault="00BE6CC4"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地址：北京市</w:t>
      </w:r>
      <w:r w:rsidR="007C55BB" w:rsidRPr="00A63443">
        <w:rPr>
          <w:rFonts w:ascii="仿宋_GB2312" w:eastAsia="仿宋_GB2312" w:hAnsi="宋体" w:hint="eastAsia"/>
          <w:szCs w:val="21"/>
        </w:rPr>
        <w:t>海淀区</w:t>
      </w:r>
      <w:r w:rsidR="00CA2687" w:rsidRPr="00A63443">
        <w:rPr>
          <w:rFonts w:ascii="仿宋_GB2312" w:eastAsia="仿宋_GB2312" w:hAnsi="宋体" w:hint="eastAsia"/>
          <w:szCs w:val="21"/>
        </w:rPr>
        <w:t>大慧寺20号中国地质环境监测院</w:t>
      </w:r>
    </w:p>
    <w:p w14:paraId="2D813535" w14:textId="626931FD" w:rsidR="00D72C42" w:rsidRPr="00A63443" w:rsidRDefault="00D72C42"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联系人：</w:t>
      </w:r>
      <w:r w:rsidR="00A85B92" w:rsidRPr="00A63443">
        <w:rPr>
          <w:rFonts w:ascii="仿宋_GB2312" w:eastAsia="仿宋_GB2312" w:hAnsi="宋体" w:hint="eastAsia"/>
          <w:szCs w:val="21"/>
        </w:rPr>
        <w:t>黄</w:t>
      </w:r>
      <w:proofErr w:type="gramStart"/>
      <w:r w:rsidR="00A85B92" w:rsidRPr="00A63443">
        <w:rPr>
          <w:rFonts w:ascii="微软雅黑" w:eastAsia="微软雅黑" w:hAnsi="微软雅黑" w:cs="微软雅黑" w:hint="eastAsia"/>
          <w:szCs w:val="21"/>
        </w:rPr>
        <w:t>喆</w:t>
      </w:r>
      <w:proofErr w:type="gramEnd"/>
    </w:p>
    <w:p w14:paraId="544C8ABD" w14:textId="58A00B80" w:rsidR="00D72C42" w:rsidRPr="00A63443" w:rsidRDefault="00D72C42" w:rsidP="00CD18F6">
      <w:pPr>
        <w:spacing w:line="360" w:lineRule="auto"/>
        <w:ind w:firstLineChars="200" w:firstLine="420"/>
        <w:rPr>
          <w:rFonts w:ascii="仿宋_GB2312" w:eastAsia="仿宋_GB2312" w:hAnsi="宋体" w:hint="eastAsia"/>
          <w:szCs w:val="21"/>
        </w:rPr>
      </w:pPr>
      <w:r w:rsidRPr="00A63443">
        <w:rPr>
          <w:rFonts w:ascii="仿宋_GB2312" w:eastAsia="仿宋_GB2312" w:hAnsi="宋体" w:hint="eastAsia"/>
          <w:szCs w:val="21"/>
        </w:rPr>
        <w:t>联系人邮箱：</w:t>
      </w:r>
      <w:r w:rsidR="00A85B92" w:rsidRPr="00A63443">
        <w:rPr>
          <w:rFonts w:ascii="仿宋_GB2312" w:eastAsia="仿宋_GB2312" w:hAnsi="宋体" w:hint="eastAsia"/>
          <w:szCs w:val="21"/>
        </w:rPr>
        <w:t>huangzhe</w:t>
      </w:r>
      <w:r w:rsidRPr="00A63443">
        <w:rPr>
          <w:rFonts w:ascii="仿宋_GB2312" w:eastAsia="仿宋_GB2312" w:hAnsi="宋体" w:hint="eastAsia"/>
          <w:szCs w:val="21"/>
        </w:rPr>
        <w:t>@mail.cgs.gov.cn</w:t>
      </w:r>
    </w:p>
    <w:p w14:paraId="4E5454FD" w14:textId="62191F5A" w:rsidR="00556FC1" w:rsidRPr="00A63443" w:rsidRDefault="00BE6CC4" w:rsidP="00CD18F6">
      <w:pPr>
        <w:spacing w:line="360" w:lineRule="auto"/>
        <w:ind w:firstLineChars="200" w:firstLine="420"/>
        <w:rPr>
          <w:rFonts w:ascii="仿宋_GB2312" w:eastAsia="仿宋_GB2312" w:hint="eastAsia"/>
        </w:rPr>
      </w:pPr>
      <w:r w:rsidRPr="00A63443">
        <w:rPr>
          <w:rFonts w:ascii="仿宋_GB2312" w:eastAsia="仿宋_GB2312" w:hAnsi="宋体" w:hint="eastAsia"/>
          <w:szCs w:val="21"/>
        </w:rPr>
        <w:t>联系方式：010-</w:t>
      </w:r>
      <w:r w:rsidR="00A85B92" w:rsidRPr="00A63443">
        <w:rPr>
          <w:rFonts w:ascii="仿宋_GB2312" w:eastAsia="仿宋_GB2312" w:hAnsi="宋体" w:hint="eastAsia"/>
          <w:szCs w:val="21"/>
        </w:rPr>
        <w:t>60850909</w:t>
      </w:r>
      <w:r w:rsidR="00D72C42" w:rsidRPr="00A63443">
        <w:rPr>
          <w:rFonts w:ascii="仿宋_GB2312" w:eastAsia="仿宋_GB2312" w:hAnsi="宋体" w:hint="eastAsia"/>
          <w:szCs w:val="21"/>
        </w:rPr>
        <w:t>。</w:t>
      </w:r>
      <w:r w:rsidR="00556FC1" w:rsidRPr="00A63443">
        <w:rPr>
          <w:rFonts w:ascii="仿宋_GB2312" w:eastAsia="仿宋_GB2312" w:hint="eastAsia"/>
        </w:rPr>
        <w:br w:type="page"/>
      </w:r>
    </w:p>
    <w:p w14:paraId="144D3DA3" w14:textId="77777777" w:rsidR="00B85FC5" w:rsidRPr="00A63443" w:rsidRDefault="006E64E2" w:rsidP="00BA6078">
      <w:pPr>
        <w:pStyle w:val="a9"/>
        <w:rPr>
          <w:rFonts w:ascii="仿宋_GB2312" w:eastAsia="仿宋_GB2312" w:hAnsi="黑体" w:hint="eastAsia"/>
          <w:sz w:val="44"/>
          <w:szCs w:val="44"/>
        </w:rPr>
      </w:pPr>
      <w:bookmarkStart w:id="2" w:name="_Toc119777806"/>
      <w:proofErr w:type="spellStart"/>
      <w:r w:rsidRPr="00A63443">
        <w:rPr>
          <w:rFonts w:ascii="仿宋_GB2312" w:eastAsia="仿宋_GB2312" w:hAnsi="黑体" w:hint="eastAsia"/>
          <w:sz w:val="44"/>
          <w:szCs w:val="44"/>
        </w:rPr>
        <w:lastRenderedPageBreak/>
        <w:t>第二章</w:t>
      </w:r>
      <w:proofErr w:type="spellEnd"/>
      <w:r w:rsidRPr="00A63443">
        <w:rPr>
          <w:rFonts w:ascii="仿宋_GB2312" w:eastAsia="仿宋_GB2312" w:hAnsi="黑体" w:hint="eastAsia"/>
          <w:sz w:val="44"/>
          <w:szCs w:val="44"/>
        </w:rPr>
        <w:t xml:space="preserve"> </w:t>
      </w:r>
      <w:proofErr w:type="spellStart"/>
      <w:r w:rsidRPr="00A63443">
        <w:rPr>
          <w:rFonts w:ascii="仿宋_GB2312" w:eastAsia="仿宋_GB2312" w:hAnsi="黑体" w:hint="eastAsia"/>
          <w:sz w:val="44"/>
          <w:szCs w:val="44"/>
        </w:rPr>
        <w:t>供应商须知前附表</w:t>
      </w:r>
      <w:bookmarkEnd w:id="2"/>
      <w:proofErr w:type="spellEnd"/>
    </w:p>
    <w:p w14:paraId="724253E1" w14:textId="77777777" w:rsidR="000D0B2A" w:rsidRPr="00A63443" w:rsidRDefault="000D0B2A" w:rsidP="000D0B2A">
      <w:pPr>
        <w:rPr>
          <w:rFonts w:ascii="仿宋_GB2312" w:eastAsia="仿宋_GB2312" w:hint="eastAsia"/>
          <w:lang w:val="x-none"/>
        </w:rPr>
      </w:pPr>
    </w:p>
    <w:p w14:paraId="7598CB62" w14:textId="77777777" w:rsidR="000D0B2A" w:rsidRPr="00A63443" w:rsidRDefault="000D0B2A" w:rsidP="000D0B2A">
      <w:pPr>
        <w:snapToGrid w:val="0"/>
        <w:spacing w:afterLines="50" w:after="156" w:line="360" w:lineRule="exact"/>
        <w:ind w:firstLineChars="200" w:firstLine="420"/>
        <w:rPr>
          <w:rFonts w:ascii="仿宋_GB2312" w:eastAsia="仿宋_GB2312" w:hint="eastAsia"/>
          <w:szCs w:val="21"/>
        </w:rPr>
      </w:pPr>
      <w:r w:rsidRPr="00A63443">
        <w:rPr>
          <w:rFonts w:ascii="仿宋_GB2312" w:eastAsia="仿宋_GB2312" w:hAnsi="宋体" w:hint="eastAsia"/>
          <w:szCs w:val="21"/>
        </w:rPr>
        <w:t>本表关于要采购的货物和服务的具体资料是对</w:t>
      </w:r>
      <w:r w:rsidR="0064195F" w:rsidRPr="00A63443">
        <w:rPr>
          <w:rFonts w:ascii="仿宋_GB2312" w:eastAsia="仿宋_GB2312" w:hAnsi="宋体" w:hint="eastAsia"/>
          <w:szCs w:val="21"/>
        </w:rPr>
        <w:t>供应商</w:t>
      </w:r>
      <w:r w:rsidRPr="00A63443">
        <w:rPr>
          <w:rFonts w:ascii="仿宋_GB2312" w:eastAsia="仿宋_GB2312" w:hAnsi="宋体" w:hint="eastAsia"/>
          <w:szCs w:val="21"/>
        </w:rPr>
        <w:t>须知的具体补充和修改，如有矛盾，应以本表为准。</w:t>
      </w:r>
    </w:p>
    <w:tbl>
      <w:tblPr>
        <w:tblW w:w="92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924"/>
      </w:tblGrid>
      <w:tr w:rsidR="004A6F63" w:rsidRPr="00A63443" w14:paraId="1CBACD0B" w14:textId="77777777" w:rsidTr="008F6D6A">
        <w:trPr>
          <w:trHeight w:val="411"/>
          <w:jc w:val="center"/>
        </w:trPr>
        <w:tc>
          <w:tcPr>
            <w:tcW w:w="1288" w:type="dxa"/>
            <w:vAlign w:val="center"/>
          </w:tcPr>
          <w:p w14:paraId="01BF5721" w14:textId="77777777" w:rsidR="000D0B2A" w:rsidRPr="00A63443" w:rsidRDefault="000D0B2A" w:rsidP="000D0B2A">
            <w:pPr>
              <w:snapToGrid w:val="0"/>
              <w:spacing w:afterLines="50" w:after="156" w:line="360" w:lineRule="exact"/>
              <w:jc w:val="center"/>
              <w:rPr>
                <w:rFonts w:ascii="仿宋_GB2312" w:eastAsia="仿宋_GB2312" w:hint="eastAsia"/>
                <w:szCs w:val="21"/>
              </w:rPr>
            </w:pPr>
            <w:r w:rsidRPr="00A63443">
              <w:rPr>
                <w:rFonts w:ascii="仿宋_GB2312" w:eastAsia="仿宋_GB2312" w:hAnsi="宋体" w:hint="eastAsia"/>
                <w:szCs w:val="21"/>
              </w:rPr>
              <w:t>条款号</w:t>
            </w:r>
          </w:p>
        </w:tc>
        <w:tc>
          <w:tcPr>
            <w:tcW w:w="7924" w:type="dxa"/>
            <w:vAlign w:val="center"/>
          </w:tcPr>
          <w:p w14:paraId="247E4F74" w14:textId="77777777" w:rsidR="000D0B2A" w:rsidRPr="00A63443" w:rsidRDefault="000D0B2A" w:rsidP="000D0B2A">
            <w:pPr>
              <w:snapToGrid w:val="0"/>
              <w:spacing w:afterLines="50" w:after="156" w:line="360" w:lineRule="exact"/>
              <w:ind w:firstLineChars="1000" w:firstLine="2108"/>
              <w:rPr>
                <w:rFonts w:ascii="仿宋_GB2312" w:eastAsia="仿宋_GB2312" w:hint="eastAsia"/>
                <w:b/>
                <w:szCs w:val="21"/>
              </w:rPr>
            </w:pPr>
            <w:r w:rsidRPr="00A63443">
              <w:rPr>
                <w:rFonts w:ascii="仿宋_GB2312" w:eastAsia="仿宋_GB2312" w:hAnsi="宋体" w:hint="eastAsia"/>
                <w:b/>
                <w:szCs w:val="21"/>
              </w:rPr>
              <w:t>内容</w:t>
            </w:r>
          </w:p>
        </w:tc>
      </w:tr>
      <w:tr w:rsidR="004A6F63" w:rsidRPr="00A63443" w14:paraId="15D00F16" w14:textId="77777777" w:rsidTr="008F6D6A">
        <w:trPr>
          <w:trHeight w:val="452"/>
          <w:jc w:val="center"/>
        </w:trPr>
        <w:tc>
          <w:tcPr>
            <w:tcW w:w="1288" w:type="dxa"/>
            <w:vAlign w:val="center"/>
          </w:tcPr>
          <w:p w14:paraId="4558D671" w14:textId="77777777" w:rsidR="000D0B2A" w:rsidRPr="00A63443" w:rsidRDefault="0026653F" w:rsidP="0026653F">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2.1</w:t>
            </w:r>
          </w:p>
        </w:tc>
        <w:tc>
          <w:tcPr>
            <w:tcW w:w="7924" w:type="dxa"/>
            <w:vAlign w:val="center"/>
          </w:tcPr>
          <w:p w14:paraId="7C2796C5" w14:textId="53FCBCFA" w:rsidR="000D0B2A" w:rsidRPr="00A63443" w:rsidRDefault="000D0B2A" w:rsidP="000D0B2A">
            <w:pPr>
              <w:snapToGrid w:val="0"/>
              <w:spacing w:afterLines="50" w:after="156" w:line="360" w:lineRule="exact"/>
              <w:jc w:val="left"/>
              <w:rPr>
                <w:rFonts w:ascii="仿宋_GB2312" w:eastAsia="仿宋_GB2312" w:hAnsi="Arial Unicode MS" w:cs="Arial Unicode MS" w:hint="eastAsia"/>
                <w:szCs w:val="21"/>
              </w:rPr>
            </w:pPr>
            <w:r w:rsidRPr="00A63443">
              <w:rPr>
                <w:rFonts w:ascii="仿宋_GB2312" w:eastAsia="仿宋_GB2312" w:hAnsi="宋体" w:hint="eastAsia"/>
                <w:szCs w:val="21"/>
              </w:rPr>
              <w:t>采购人名称：</w:t>
            </w:r>
            <w:r w:rsidR="002443D1" w:rsidRPr="00A63443">
              <w:rPr>
                <w:rFonts w:ascii="仿宋_GB2312" w:eastAsia="仿宋_GB2312" w:hAnsi="宋体" w:hint="eastAsia"/>
                <w:szCs w:val="21"/>
              </w:rPr>
              <w:t>中国地质环境监测院</w:t>
            </w:r>
            <w:r w:rsidR="008809AD" w:rsidRPr="00A63443">
              <w:rPr>
                <w:rFonts w:ascii="仿宋_GB2312" w:eastAsia="仿宋_GB2312" w:hAnsi="宋体" w:hint="eastAsia"/>
                <w:szCs w:val="21"/>
              </w:rPr>
              <w:t>（自然资源部地质灾害技术指导中心）</w:t>
            </w:r>
          </w:p>
        </w:tc>
      </w:tr>
      <w:tr w:rsidR="004A6F63" w:rsidRPr="00A63443" w14:paraId="6C1E58D8" w14:textId="77777777" w:rsidTr="008F6D6A">
        <w:trPr>
          <w:trHeight w:val="452"/>
          <w:jc w:val="center"/>
        </w:trPr>
        <w:tc>
          <w:tcPr>
            <w:tcW w:w="1288" w:type="dxa"/>
            <w:vAlign w:val="center"/>
          </w:tcPr>
          <w:p w14:paraId="69DF7ADC" w14:textId="77777777" w:rsidR="002D5764" w:rsidRPr="00A63443" w:rsidRDefault="00FF768D" w:rsidP="0026653F">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2.4</w:t>
            </w:r>
          </w:p>
        </w:tc>
        <w:tc>
          <w:tcPr>
            <w:tcW w:w="7924" w:type="dxa"/>
            <w:vAlign w:val="center"/>
          </w:tcPr>
          <w:p w14:paraId="3D7928C8" w14:textId="7570BBD4" w:rsidR="002D5764" w:rsidRPr="00A63443" w:rsidRDefault="00FF768D" w:rsidP="000D0B2A">
            <w:pPr>
              <w:snapToGrid w:val="0"/>
              <w:spacing w:afterLines="50" w:after="156" w:line="360" w:lineRule="exact"/>
              <w:jc w:val="left"/>
              <w:rPr>
                <w:rFonts w:ascii="仿宋_GB2312" w:eastAsia="仿宋_GB2312" w:hAnsi="宋体" w:hint="eastAsia"/>
                <w:szCs w:val="21"/>
              </w:rPr>
            </w:pPr>
            <w:r w:rsidRPr="00A63443">
              <w:rPr>
                <w:rFonts w:ascii="仿宋_GB2312" w:eastAsia="仿宋_GB2312" w:hAnsi="宋体" w:cs="宋体" w:hint="eastAsia"/>
                <w:szCs w:val="21"/>
              </w:rPr>
              <w:t>项目名称：</w:t>
            </w:r>
            <w:r w:rsidR="00A85B92" w:rsidRPr="00A63443">
              <w:rPr>
                <w:rFonts w:ascii="仿宋_GB2312" w:eastAsia="仿宋_GB2312" w:hAnsi="宋体" w:hint="eastAsia"/>
                <w:szCs w:val="21"/>
              </w:rPr>
              <w:t>地质灾害监测预警设备保障性生产材料采购</w:t>
            </w:r>
          </w:p>
        </w:tc>
      </w:tr>
      <w:tr w:rsidR="004A6F63" w:rsidRPr="00A63443" w14:paraId="6B96539E" w14:textId="77777777" w:rsidTr="008F6D6A">
        <w:trPr>
          <w:trHeight w:val="452"/>
          <w:jc w:val="center"/>
        </w:trPr>
        <w:tc>
          <w:tcPr>
            <w:tcW w:w="1288" w:type="dxa"/>
            <w:vAlign w:val="center"/>
          </w:tcPr>
          <w:p w14:paraId="63434EA7" w14:textId="77777777" w:rsidR="002D5764" w:rsidRPr="00A63443" w:rsidRDefault="00FF768D" w:rsidP="0026653F">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2.5</w:t>
            </w:r>
          </w:p>
        </w:tc>
        <w:tc>
          <w:tcPr>
            <w:tcW w:w="7924" w:type="dxa"/>
            <w:vAlign w:val="center"/>
          </w:tcPr>
          <w:p w14:paraId="282D43FF" w14:textId="033F7C4B" w:rsidR="002D5764" w:rsidRPr="00A63443" w:rsidRDefault="00FF768D" w:rsidP="00ED4A6B">
            <w:pPr>
              <w:snapToGrid w:val="0"/>
              <w:spacing w:afterLines="50" w:after="156" w:line="360" w:lineRule="exact"/>
              <w:jc w:val="left"/>
              <w:rPr>
                <w:rFonts w:ascii="仿宋_GB2312" w:eastAsia="仿宋_GB2312" w:hAnsi="宋体" w:hint="eastAsia"/>
                <w:szCs w:val="21"/>
              </w:rPr>
            </w:pPr>
            <w:r w:rsidRPr="00A63443">
              <w:rPr>
                <w:rFonts w:ascii="仿宋_GB2312" w:eastAsia="仿宋_GB2312" w:hAnsi="宋体" w:cs="宋体" w:hint="eastAsia"/>
                <w:szCs w:val="21"/>
              </w:rPr>
              <w:t>项目资金来源和预算：</w:t>
            </w:r>
            <w:r w:rsidR="009F3AFC" w:rsidRPr="00A63443">
              <w:rPr>
                <w:rFonts w:ascii="仿宋_GB2312" w:eastAsia="仿宋_GB2312" w:hAnsi="宋体" w:hint="eastAsia"/>
                <w:szCs w:val="21"/>
              </w:rPr>
              <w:t>中央财政资金，预算</w:t>
            </w:r>
            <w:r w:rsidR="00ED4A6B" w:rsidRPr="00A63443">
              <w:rPr>
                <w:rFonts w:ascii="仿宋_GB2312" w:eastAsia="仿宋_GB2312" w:hAnsi="宋体" w:hint="eastAsia"/>
                <w:szCs w:val="21"/>
              </w:rPr>
              <w:t>28.4</w:t>
            </w:r>
            <w:r w:rsidR="008A3E8E" w:rsidRPr="00A63443">
              <w:rPr>
                <w:rFonts w:ascii="仿宋_GB2312" w:eastAsia="仿宋_GB2312" w:hAnsi="宋体" w:hint="eastAsia"/>
                <w:szCs w:val="21"/>
              </w:rPr>
              <w:t>万元。</w:t>
            </w:r>
          </w:p>
        </w:tc>
      </w:tr>
      <w:tr w:rsidR="004A6F63" w:rsidRPr="00A63443" w14:paraId="27C863DF" w14:textId="77777777" w:rsidTr="008F6D6A">
        <w:trPr>
          <w:trHeight w:val="452"/>
          <w:jc w:val="center"/>
        </w:trPr>
        <w:tc>
          <w:tcPr>
            <w:tcW w:w="1288" w:type="dxa"/>
            <w:vAlign w:val="center"/>
          </w:tcPr>
          <w:p w14:paraId="0112C745" w14:textId="77777777" w:rsidR="00FF768D" w:rsidRPr="00A63443" w:rsidRDefault="00FF768D" w:rsidP="0026653F">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2.6</w:t>
            </w:r>
          </w:p>
        </w:tc>
        <w:tc>
          <w:tcPr>
            <w:tcW w:w="7924" w:type="dxa"/>
            <w:vAlign w:val="center"/>
          </w:tcPr>
          <w:p w14:paraId="487340B6" w14:textId="77777777" w:rsidR="00FF768D" w:rsidRPr="00A63443" w:rsidRDefault="00FF768D" w:rsidP="00FF768D">
            <w:pPr>
              <w:snapToGrid w:val="0"/>
              <w:spacing w:afterLines="50" w:after="156" w:line="360" w:lineRule="exact"/>
              <w:rPr>
                <w:rFonts w:ascii="仿宋_GB2312" w:eastAsia="仿宋_GB2312" w:hAnsi="宋体" w:hint="eastAsia"/>
                <w:szCs w:val="21"/>
              </w:rPr>
            </w:pPr>
            <w:r w:rsidRPr="00A63443">
              <w:rPr>
                <w:rFonts w:ascii="仿宋_GB2312" w:eastAsia="仿宋_GB2312" w:hAnsi="宋体" w:cs="宋体" w:hint="eastAsia"/>
                <w:szCs w:val="21"/>
              </w:rPr>
              <w:t>项目采购内容和需求：</w:t>
            </w:r>
            <w:r w:rsidRPr="00A63443">
              <w:rPr>
                <w:rFonts w:ascii="仿宋_GB2312" w:eastAsia="仿宋_GB2312" w:hAnsi="宋体" w:hint="eastAsia"/>
                <w:szCs w:val="21"/>
              </w:rPr>
              <w:t xml:space="preserve"> </w:t>
            </w:r>
          </w:p>
          <w:p w14:paraId="08866B20" w14:textId="77777777" w:rsidR="00FF768D" w:rsidRPr="00A63443" w:rsidRDefault="009C752C" w:rsidP="00593A90">
            <w:pPr>
              <w:snapToGrid w:val="0"/>
              <w:spacing w:afterLines="50" w:after="156" w:line="360" w:lineRule="exact"/>
              <w:jc w:val="left"/>
              <w:rPr>
                <w:rFonts w:ascii="仿宋_GB2312" w:eastAsia="仿宋_GB2312" w:hAnsi="宋体" w:hint="eastAsia"/>
                <w:szCs w:val="21"/>
                <w:lang w:val="x-none"/>
              </w:rPr>
            </w:pPr>
            <w:r w:rsidRPr="00A63443">
              <w:rPr>
                <w:rFonts w:ascii="仿宋_GB2312" w:eastAsia="仿宋_GB2312" w:hAnsi="宋体" w:cs="宋体" w:hint="eastAsia"/>
                <w:szCs w:val="21"/>
              </w:rPr>
              <w:t>详见优选文件第</w:t>
            </w:r>
            <w:r w:rsidR="00BA6078" w:rsidRPr="00A63443">
              <w:rPr>
                <w:rFonts w:ascii="仿宋_GB2312" w:eastAsia="仿宋_GB2312" w:hAnsi="宋体" w:cs="宋体" w:hint="eastAsia"/>
                <w:szCs w:val="21"/>
              </w:rPr>
              <w:t>四章 合格关键条款要求、第</w:t>
            </w:r>
            <w:r w:rsidRPr="00A63443">
              <w:rPr>
                <w:rFonts w:ascii="仿宋_GB2312" w:eastAsia="仿宋_GB2312" w:hAnsi="宋体" w:cs="宋体" w:hint="eastAsia"/>
                <w:szCs w:val="21"/>
              </w:rPr>
              <w:t>六章 项目需求。</w:t>
            </w:r>
          </w:p>
        </w:tc>
      </w:tr>
      <w:tr w:rsidR="004A6F63" w:rsidRPr="00A63443" w14:paraId="77665F56" w14:textId="77777777" w:rsidTr="008F6D6A">
        <w:trPr>
          <w:trHeight w:val="411"/>
          <w:jc w:val="center"/>
        </w:trPr>
        <w:tc>
          <w:tcPr>
            <w:tcW w:w="1288" w:type="dxa"/>
            <w:vAlign w:val="center"/>
          </w:tcPr>
          <w:p w14:paraId="4DAC3329" w14:textId="77777777" w:rsidR="001640C7" w:rsidRPr="00A63443" w:rsidRDefault="001640C7" w:rsidP="001640C7">
            <w:pPr>
              <w:snapToGrid w:val="0"/>
              <w:spacing w:afterLines="50" w:after="156" w:line="360" w:lineRule="exact"/>
              <w:jc w:val="center"/>
              <w:rPr>
                <w:rFonts w:ascii="仿宋_GB2312" w:eastAsia="仿宋_GB2312" w:hAnsi="黑体" w:hint="eastAsia"/>
                <w:b/>
                <w:szCs w:val="21"/>
              </w:rPr>
            </w:pPr>
            <w:r w:rsidRPr="00A63443">
              <w:rPr>
                <w:rFonts w:ascii="仿宋_GB2312" w:eastAsia="仿宋_GB2312" w:hAnsi="黑体" w:hint="eastAsia"/>
                <w:b/>
                <w:szCs w:val="21"/>
              </w:rPr>
              <w:t>3.1</w:t>
            </w:r>
          </w:p>
        </w:tc>
        <w:tc>
          <w:tcPr>
            <w:tcW w:w="7924" w:type="dxa"/>
            <w:vAlign w:val="center"/>
          </w:tcPr>
          <w:p w14:paraId="62337ADE" w14:textId="77777777" w:rsidR="001640C7" w:rsidRPr="00A63443" w:rsidRDefault="001640C7" w:rsidP="001640C7">
            <w:pPr>
              <w:snapToGrid w:val="0"/>
              <w:spacing w:afterLines="50" w:after="156" w:line="360" w:lineRule="exact"/>
              <w:rPr>
                <w:rFonts w:ascii="仿宋_GB2312" w:eastAsia="仿宋_GB2312" w:hAnsi="黑体" w:cs="Arial" w:hint="eastAsia"/>
                <w:b/>
                <w:szCs w:val="24"/>
              </w:rPr>
            </w:pPr>
            <w:r w:rsidRPr="00A63443">
              <w:rPr>
                <w:rFonts w:ascii="仿宋_GB2312" w:eastAsia="仿宋_GB2312" w:hAnsi="黑体" w:cs="Arial" w:hint="eastAsia"/>
                <w:b/>
                <w:szCs w:val="24"/>
              </w:rPr>
              <w:t>合格的供应商的资格条件</w:t>
            </w:r>
          </w:p>
          <w:p w14:paraId="6BFD81B8" w14:textId="77777777" w:rsidR="001640C7" w:rsidRPr="00A63443" w:rsidRDefault="009C752C" w:rsidP="001640C7">
            <w:pPr>
              <w:snapToGrid w:val="0"/>
              <w:spacing w:afterLines="50" w:after="156" w:line="360" w:lineRule="exact"/>
              <w:rPr>
                <w:rFonts w:ascii="仿宋_GB2312" w:eastAsia="仿宋_GB2312" w:hAnsi="黑体" w:hint="eastAsia"/>
                <w:b/>
                <w:szCs w:val="21"/>
              </w:rPr>
            </w:pPr>
            <w:r w:rsidRPr="00A63443">
              <w:rPr>
                <w:rFonts w:ascii="仿宋_GB2312" w:eastAsia="仿宋_GB2312" w:hAnsi="黑体" w:hint="eastAsia"/>
                <w:b/>
                <w:szCs w:val="21"/>
              </w:rPr>
              <w:t>见第一章优选邀请 第二条、供应商的资格条件。</w:t>
            </w:r>
          </w:p>
        </w:tc>
      </w:tr>
      <w:tr w:rsidR="004A6F63" w:rsidRPr="00A63443" w14:paraId="3D23CE7D" w14:textId="77777777" w:rsidTr="008F6D6A">
        <w:trPr>
          <w:trHeight w:val="546"/>
          <w:jc w:val="center"/>
        </w:trPr>
        <w:tc>
          <w:tcPr>
            <w:tcW w:w="1288" w:type="dxa"/>
            <w:vAlign w:val="center"/>
          </w:tcPr>
          <w:p w14:paraId="2D644ADF" w14:textId="77777777" w:rsidR="000D0B2A" w:rsidRPr="00A63443" w:rsidRDefault="002D5764" w:rsidP="000D0B2A">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6</w:t>
            </w:r>
            <w:r w:rsidR="000D0B2A" w:rsidRPr="00A63443">
              <w:rPr>
                <w:rFonts w:ascii="仿宋_GB2312" w:eastAsia="仿宋_GB2312" w:hint="eastAsia"/>
                <w:szCs w:val="21"/>
              </w:rPr>
              <w:t>.1</w:t>
            </w:r>
          </w:p>
        </w:tc>
        <w:tc>
          <w:tcPr>
            <w:tcW w:w="7924" w:type="dxa"/>
            <w:vAlign w:val="center"/>
          </w:tcPr>
          <w:p w14:paraId="7B9924C0" w14:textId="07337246" w:rsidR="000D0B2A" w:rsidRPr="00A63443" w:rsidRDefault="000D0B2A" w:rsidP="00623711">
            <w:pPr>
              <w:snapToGrid w:val="0"/>
              <w:spacing w:afterLines="50" w:after="156" w:line="360" w:lineRule="exact"/>
              <w:rPr>
                <w:rFonts w:ascii="仿宋_GB2312" w:eastAsia="仿宋_GB2312" w:hAnsi="Arial Unicode MS" w:cs="Arial Unicode MS" w:hint="eastAsia"/>
                <w:szCs w:val="21"/>
              </w:rPr>
            </w:pPr>
            <w:r w:rsidRPr="00A63443">
              <w:rPr>
                <w:rFonts w:ascii="仿宋_GB2312" w:eastAsia="仿宋_GB2312" w:hAnsi="宋体" w:hint="eastAsia"/>
                <w:szCs w:val="21"/>
              </w:rPr>
              <w:t>澄清截止日期：</w:t>
            </w:r>
            <w:proofErr w:type="gramStart"/>
            <w:r w:rsidR="002D5764" w:rsidRPr="00A63443">
              <w:rPr>
                <w:rFonts w:ascii="仿宋_GB2312" w:eastAsia="仿宋_GB2312" w:hAnsi="宋体" w:hint="eastAsia"/>
                <w:szCs w:val="21"/>
              </w:rPr>
              <w:t>提交竞优响应</w:t>
            </w:r>
            <w:proofErr w:type="gramEnd"/>
            <w:r w:rsidR="002D5764" w:rsidRPr="00A63443">
              <w:rPr>
                <w:rFonts w:ascii="仿宋_GB2312" w:eastAsia="仿宋_GB2312" w:hAnsi="宋体" w:hint="eastAsia"/>
                <w:szCs w:val="21"/>
              </w:rPr>
              <w:t>文件截止日期</w:t>
            </w:r>
            <w:r w:rsidR="00204953" w:rsidRPr="00A63443">
              <w:rPr>
                <w:rFonts w:ascii="仿宋_GB2312" w:eastAsia="仿宋_GB2312" w:hAnsi="宋体" w:hint="eastAsia"/>
                <w:szCs w:val="21"/>
              </w:rPr>
              <w:t>前</w:t>
            </w:r>
            <w:r w:rsidR="00623711" w:rsidRPr="00A63443">
              <w:rPr>
                <w:rFonts w:ascii="仿宋_GB2312" w:eastAsia="仿宋_GB2312" w:hAnsi="宋体" w:hint="eastAsia"/>
                <w:szCs w:val="21"/>
              </w:rPr>
              <w:t>1</w:t>
            </w:r>
            <w:r w:rsidR="002D5764" w:rsidRPr="00A63443">
              <w:rPr>
                <w:rFonts w:ascii="仿宋_GB2312" w:eastAsia="仿宋_GB2312" w:hAnsi="宋体" w:hint="eastAsia"/>
                <w:szCs w:val="21"/>
              </w:rPr>
              <w:t>日</w:t>
            </w:r>
            <w:r w:rsidRPr="00A63443">
              <w:rPr>
                <w:rFonts w:ascii="仿宋_GB2312" w:eastAsia="仿宋_GB2312" w:hAnsi="宋体" w:hint="eastAsia"/>
                <w:szCs w:val="21"/>
              </w:rPr>
              <w:t>。</w:t>
            </w:r>
          </w:p>
        </w:tc>
      </w:tr>
      <w:tr w:rsidR="004A6F63" w:rsidRPr="00A63443" w14:paraId="5E19024E" w14:textId="77777777" w:rsidTr="008F6D6A">
        <w:trPr>
          <w:trHeight w:val="546"/>
          <w:jc w:val="center"/>
        </w:trPr>
        <w:tc>
          <w:tcPr>
            <w:tcW w:w="1288" w:type="dxa"/>
            <w:vAlign w:val="center"/>
          </w:tcPr>
          <w:p w14:paraId="21B56B40" w14:textId="77777777" w:rsidR="000D0B2A" w:rsidRPr="00A63443" w:rsidRDefault="00FF768D" w:rsidP="000D0B2A">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9</w:t>
            </w:r>
            <w:r w:rsidR="000D0B2A" w:rsidRPr="00A63443">
              <w:rPr>
                <w:rFonts w:ascii="仿宋_GB2312" w:eastAsia="仿宋_GB2312" w:hint="eastAsia"/>
                <w:szCs w:val="21"/>
              </w:rPr>
              <w:t>.1</w:t>
            </w:r>
          </w:p>
        </w:tc>
        <w:tc>
          <w:tcPr>
            <w:tcW w:w="7924" w:type="dxa"/>
            <w:vAlign w:val="center"/>
          </w:tcPr>
          <w:p w14:paraId="47E047EC" w14:textId="77777777" w:rsidR="000D0B2A" w:rsidRPr="00A63443" w:rsidRDefault="00FF768D" w:rsidP="000D0B2A">
            <w:pPr>
              <w:snapToGrid w:val="0"/>
              <w:spacing w:afterLines="50" w:after="156" w:line="360" w:lineRule="exact"/>
              <w:rPr>
                <w:rFonts w:ascii="仿宋_GB2312" w:eastAsia="仿宋_GB2312" w:hAnsi="Arial Unicode MS" w:cs="Arial Unicode MS" w:hint="eastAsia"/>
                <w:szCs w:val="21"/>
              </w:rPr>
            </w:pPr>
            <w:proofErr w:type="gramStart"/>
            <w:r w:rsidRPr="00A63443">
              <w:rPr>
                <w:rFonts w:ascii="仿宋_GB2312" w:eastAsia="仿宋_GB2312" w:hAnsi="宋体" w:hint="eastAsia"/>
                <w:szCs w:val="21"/>
              </w:rPr>
              <w:t>竞优响应</w:t>
            </w:r>
            <w:proofErr w:type="gramEnd"/>
            <w:r w:rsidR="000D0B2A" w:rsidRPr="00A63443">
              <w:rPr>
                <w:rFonts w:ascii="仿宋_GB2312" w:eastAsia="仿宋_GB2312" w:hAnsi="宋体" w:hint="eastAsia"/>
                <w:szCs w:val="21"/>
              </w:rPr>
              <w:t>文件须按照以下章节编制</w:t>
            </w:r>
            <w:r w:rsidR="000D0B2A" w:rsidRPr="00A63443">
              <w:rPr>
                <w:rFonts w:ascii="仿宋_GB2312" w:eastAsia="仿宋_GB2312" w:hAnsi="宋体" w:hint="eastAsia"/>
                <w:b/>
                <w:szCs w:val="21"/>
              </w:rPr>
              <w:t>（上下册可合并装订）</w:t>
            </w:r>
            <w:r w:rsidR="000D0B2A" w:rsidRPr="00A63443">
              <w:rPr>
                <w:rFonts w:ascii="仿宋_GB2312" w:eastAsia="仿宋_GB2312" w:hAnsi="宋体" w:hint="eastAsia"/>
                <w:szCs w:val="21"/>
              </w:rPr>
              <w:t>，包括但不限于以下内容：</w:t>
            </w:r>
          </w:p>
          <w:p w14:paraId="02340221" w14:textId="77777777" w:rsidR="000D0B2A" w:rsidRPr="00A63443" w:rsidRDefault="000D0B2A" w:rsidP="000D0B2A">
            <w:pPr>
              <w:snapToGrid w:val="0"/>
              <w:spacing w:afterLines="50" w:after="156" w:line="360" w:lineRule="exact"/>
              <w:rPr>
                <w:rFonts w:ascii="仿宋_GB2312" w:eastAsia="仿宋_GB2312" w:hAnsi="黑体" w:hint="eastAsia"/>
                <w:b/>
                <w:szCs w:val="21"/>
              </w:rPr>
            </w:pPr>
            <w:r w:rsidRPr="00A63443">
              <w:rPr>
                <w:rFonts w:ascii="仿宋_GB2312" w:eastAsia="仿宋_GB2312" w:hAnsi="黑体" w:hint="eastAsia"/>
                <w:b/>
                <w:szCs w:val="21"/>
              </w:rPr>
              <w:t xml:space="preserve">第一章 </w:t>
            </w:r>
            <w:proofErr w:type="gramStart"/>
            <w:r w:rsidR="00FF768D" w:rsidRPr="00A63443">
              <w:rPr>
                <w:rFonts w:ascii="仿宋_GB2312" w:eastAsia="仿宋_GB2312" w:hAnsi="黑体" w:hint="eastAsia"/>
                <w:b/>
                <w:szCs w:val="21"/>
              </w:rPr>
              <w:t>竞优响应</w:t>
            </w:r>
            <w:proofErr w:type="gramEnd"/>
            <w:r w:rsidRPr="00A63443">
              <w:rPr>
                <w:rFonts w:ascii="仿宋_GB2312" w:eastAsia="仿宋_GB2312" w:hAnsi="黑体" w:hint="eastAsia"/>
                <w:b/>
                <w:szCs w:val="21"/>
              </w:rPr>
              <w:t>函（格式见</w:t>
            </w:r>
            <w:r w:rsidR="00FF768D" w:rsidRPr="00A63443">
              <w:rPr>
                <w:rFonts w:ascii="仿宋_GB2312" w:eastAsia="仿宋_GB2312" w:hAnsi="黑体" w:hint="eastAsia"/>
                <w:b/>
                <w:szCs w:val="21"/>
              </w:rPr>
              <w:t>优选文件</w:t>
            </w:r>
            <w:r w:rsidRPr="00A63443">
              <w:rPr>
                <w:rFonts w:ascii="仿宋_GB2312" w:eastAsia="仿宋_GB2312" w:hAnsi="黑体" w:hint="eastAsia"/>
                <w:b/>
                <w:szCs w:val="21"/>
              </w:rPr>
              <w:t>第五章）</w:t>
            </w:r>
          </w:p>
          <w:p w14:paraId="204253DA" w14:textId="77777777" w:rsidR="00F05146" w:rsidRPr="00A63443" w:rsidRDefault="00F05146" w:rsidP="005E467B">
            <w:pPr>
              <w:snapToGrid w:val="0"/>
              <w:spacing w:afterLines="50" w:after="156" w:line="360" w:lineRule="exact"/>
              <w:ind w:firstLineChars="100" w:firstLine="211"/>
              <w:rPr>
                <w:rFonts w:ascii="仿宋_GB2312" w:eastAsia="仿宋_GB2312" w:hAnsi="黑体" w:hint="eastAsia"/>
                <w:b/>
                <w:szCs w:val="21"/>
              </w:rPr>
            </w:pPr>
            <w:r w:rsidRPr="00A63443">
              <w:rPr>
                <w:rFonts w:ascii="仿宋_GB2312" w:eastAsia="仿宋_GB2312" w:hAnsi="黑体" w:hint="eastAsia"/>
                <w:b/>
                <w:szCs w:val="21"/>
              </w:rPr>
              <w:t>附件：</w:t>
            </w:r>
          </w:p>
          <w:p w14:paraId="2B979DF4" w14:textId="77777777" w:rsidR="00F05146" w:rsidRPr="00A63443" w:rsidRDefault="00F05146" w:rsidP="00A6027E">
            <w:pPr>
              <w:snapToGrid w:val="0"/>
              <w:spacing w:afterLines="50" w:after="156" w:line="360" w:lineRule="exact"/>
              <w:ind w:firstLineChars="399" w:firstLine="841"/>
              <w:rPr>
                <w:rFonts w:ascii="仿宋_GB2312" w:eastAsia="仿宋_GB2312" w:hAnsi="黑体" w:hint="eastAsia"/>
                <w:b/>
                <w:szCs w:val="21"/>
              </w:rPr>
            </w:pPr>
            <w:r w:rsidRPr="00A63443">
              <w:rPr>
                <w:rFonts w:ascii="仿宋_GB2312" w:eastAsia="仿宋_GB2312" w:hAnsi="黑体" w:hint="eastAsia"/>
                <w:b/>
                <w:szCs w:val="21"/>
              </w:rPr>
              <w:t>1、供应商为分公司时，</w:t>
            </w:r>
            <w:r w:rsidR="009C752C" w:rsidRPr="00A63443">
              <w:rPr>
                <w:rFonts w:ascii="仿宋_GB2312" w:eastAsia="仿宋_GB2312" w:hAnsi="黑体" w:hint="eastAsia"/>
                <w:b/>
                <w:szCs w:val="21"/>
              </w:rPr>
              <w:t>须提供总公司授权分公司代表总公司参加本</w:t>
            </w:r>
            <w:proofErr w:type="gramStart"/>
            <w:r w:rsidR="009C752C" w:rsidRPr="00A63443">
              <w:rPr>
                <w:rFonts w:ascii="仿宋_GB2312" w:eastAsia="仿宋_GB2312" w:hAnsi="黑体" w:hint="eastAsia"/>
                <w:b/>
                <w:szCs w:val="21"/>
              </w:rPr>
              <w:t>项目</w:t>
            </w:r>
            <w:r w:rsidR="00A6027E" w:rsidRPr="00A63443">
              <w:rPr>
                <w:rFonts w:ascii="仿宋_GB2312" w:eastAsia="仿宋_GB2312" w:hAnsi="黑体" w:hint="eastAsia"/>
                <w:b/>
                <w:szCs w:val="21"/>
              </w:rPr>
              <w:t>竞优</w:t>
            </w:r>
            <w:r w:rsidR="009C752C" w:rsidRPr="00A63443">
              <w:rPr>
                <w:rFonts w:ascii="仿宋_GB2312" w:eastAsia="仿宋_GB2312" w:hAnsi="黑体" w:hint="eastAsia"/>
                <w:b/>
                <w:szCs w:val="21"/>
              </w:rPr>
              <w:t>的</w:t>
            </w:r>
            <w:proofErr w:type="gramEnd"/>
            <w:r w:rsidR="009C752C" w:rsidRPr="00A63443">
              <w:rPr>
                <w:rFonts w:ascii="仿宋_GB2312" w:eastAsia="仿宋_GB2312" w:hAnsi="黑体" w:hint="eastAsia"/>
                <w:b/>
                <w:szCs w:val="21"/>
              </w:rPr>
              <w:t>唯一授权书原件</w:t>
            </w:r>
          </w:p>
          <w:p w14:paraId="1960F9CC" w14:textId="7D0B0191" w:rsidR="000D0B2A" w:rsidRPr="00A63443" w:rsidRDefault="00F05146" w:rsidP="002619DD">
            <w:pPr>
              <w:snapToGrid w:val="0"/>
              <w:spacing w:afterLines="50" w:after="156" w:line="360" w:lineRule="exact"/>
              <w:ind w:firstLineChars="397" w:firstLine="837"/>
              <w:rPr>
                <w:rFonts w:ascii="仿宋_GB2312" w:eastAsia="仿宋_GB2312" w:hAnsi="黑体" w:hint="eastAsia"/>
                <w:b/>
                <w:szCs w:val="21"/>
              </w:rPr>
            </w:pPr>
            <w:r w:rsidRPr="00A63443">
              <w:rPr>
                <w:rFonts w:ascii="仿宋_GB2312" w:eastAsia="仿宋_GB2312" w:hAnsi="黑体" w:hint="eastAsia"/>
                <w:b/>
                <w:szCs w:val="21"/>
              </w:rPr>
              <w:t>2、</w:t>
            </w:r>
            <w:r w:rsidR="00FF768D" w:rsidRPr="00A63443">
              <w:rPr>
                <w:rFonts w:ascii="仿宋_GB2312" w:eastAsia="仿宋_GB2312" w:hAnsi="黑体" w:hint="eastAsia"/>
                <w:b/>
                <w:szCs w:val="21"/>
              </w:rPr>
              <w:t>签字人为法定代表人</w:t>
            </w:r>
            <w:r w:rsidRPr="00A63443">
              <w:rPr>
                <w:rFonts w:ascii="仿宋_GB2312" w:eastAsia="仿宋_GB2312" w:hAnsi="黑体" w:hint="eastAsia"/>
                <w:b/>
                <w:szCs w:val="21"/>
              </w:rPr>
              <w:t>/分公司负责人</w:t>
            </w:r>
            <w:r w:rsidR="00FF768D" w:rsidRPr="00A63443">
              <w:rPr>
                <w:rFonts w:ascii="仿宋_GB2312" w:eastAsia="仿宋_GB2312" w:hAnsi="黑体" w:hint="eastAsia"/>
                <w:b/>
                <w:szCs w:val="21"/>
              </w:rPr>
              <w:t>的，提供</w:t>
            </w:r>
            <w:r w:rsidR="000D0B2A" w:rsidRPr="00A63443">
              <w:rPr>
                <w:rFonts w:ascii="仿宋_GB2312" w:eastAsia="仿宋_GB2312" w:hAnsi="黑体" w:hint="eastAsia"/>
                <w:b/>
                <w:szCs w:val="21"/>
              </w:rPr>
              <w:t>法定代表人</w:t>
            </w:r>
            <w:r w:rsidRPr="00A63443">
              <w:rPr>
                <w:rFonts w:ascii="仿宋_GB2312" w:eastAsia="仿宋_GB2312" w:hAnsi="黑体" w:hint="eastAsia"/>
                <w:b/>
                <w:szCs w:val="21"/>
              </w:rPr>
              <w:t>/分公司负责人</w:t>
            </w:r>
            <w:r w:rsidR="000D0B2A" w:rsidRPr="00A63443">
              <w:rPr>
                <w:rFonts w:ascii="仿宋_GB2312" w:eastAsia="仿宋_GB2312" w:hAnsi="黑体" w:hint="eastAsia"/>
                <w:b/>
                <w:szCs w:val="21"/>
              </w:rPr>
              <w:t>身份证明（须加盖</w:t>
            </w:r>
            <w:r w:rsidR="0064195F" w:rsidRPr="00A63443">
              <w:rPr>
                <w:rFonts w:ascii="仿宋_GB2312" w:eastAsia="仿宋_GB2312" w:hAnsi="黑体" w:hint="eastAsia"/>
                <w:b/>
                <w:szCs w:val="21"/>
              </w:rPr>
              <w:t>供应商</w:t>
            </w:r>
            <w:r w:rsidR="000D0B2A" w:rsidRPr="00A63443">
              <w:rPr>
                <w:rFonts w:ascii="仿宋_GB2312" w:eastAsia="仿宋_GB2312" w:hAnsi="黑体" w:hint="eastAsia"/>
                <w:b/>
                <w:szCs w:val="21"/>
              </w:rPr>
              <w:t>公章并经法定代表人</w:t>
            </w:r>
            <w:r w:rsidRPr="00A63443">
              <w:rPr>
                <w:rFonts w:ascii="仿宋_GB2312" w:eastAsia="仿宋_GB2312" w:hAnsi="黑体" w:hint="eastAsia"/>
                <w:b/>
                <w:szCs w:val="21"/>
              </w:rPr>
              <w:t>/分公司负责人</w:t>
            </w:r>
            <w:r w:rsidR="000D0B2A" w:rsidRPr="00A63443">
              <w:rPr>
                <w:rFonts w:ascii="仿宋_GB2312" w:eastAsia="仿宋_GB2312" w:hAnsi="黑体" w:hint="eastAsia"/>
                <w:b/>
                <w:szCs w:val="21"/>
              </w:rPr>
              <w:t>盖章/签字）</w:t>
            </w:r>
            <w:r w:rsidRPr="00A63443">
              <w:rPr>
                <w:rFonts w:ascii="仿宋_GB2312" w:eastAsia="仿宋_GB2312" w:hAnsi="黑体" w:hint="eastAsia"/>
                <w:szCs w:val="21"/>
              </w:rPr>
              <w:t>（格式见优选文件第五章）</w:t>
            </w:r>
            <w:r w:rsidR="002619DD" w:rsidRPr="00A63443">
              <w:rPr>
                <w:rFonts w:ascii="仿宋_GB2312" w:eastAsia="仿宋_GB2312" w:hAnsi="黑体" w:hint="eastAsia"/>
                <w:szCs w:val="21"/>
              </w:rPr>
              <w:t>，</w:t>
            </w:r>
            <w:r w:rsidR="005E40BD" w:rsidRPr="00A63443">
              <w:rPr>
                <w:rFonts w:ascii="仿宋_GB2312" w:eastAsia="仿宋_GB2312" w:hAnsi="黑体" w:hint="eastAsia"/>
                <w:b/>
                <w:szCs w:val="21"/>
              </w:rPr>
              <w:t>或，</w:t>
            </w:r>
            <w:r w:rsidR="0064195F" w:rsidRPr="00A63443">
              <w:rPr>
                <w:rFonts w:ascii="仿宋_GB2312" w:eastAsia="仿宋_GB2312" w:hAnsi="黑体" w:hint="eastAsia"/>
                <w:b/>
                <w:szCs w:val="21"/>
              </w:rPr>
              <w:t>签字人为授权代表的，提供</w:t>
            </w:r>
            <w:r w:rsidR="000D0B2A" w:rsidRPr="00A63443">
              <w:rPr>
                <w:rFonts w:ascii="仿宋_GB2312" w:eastAsia="仿宋_GB2312" w:hAnsi="黑体" w:hint="eastAsia"/>
                <w:b/>
                <w:szCs w:val="21"/>
              </w:rPr>
              <w:t>法定代表人/</w:t>
            </w:r>
            <w:r w:rsidRPr="00A63443">
              <w:rPr>
                <w:rFonts w:ascii="仿宋_GB2312" w:eastAsia="仿宋_GB2312" w:hAnsi="黑体" w:hint="eastAsia"/>
                <w:b/>
                <w:szCs w:val="21"/>
              </w:rPr>
              <w:t>分公司负责人</w:t>
            </w:r>
            <w:r w:rsidR="000D0B2A" w:rsidRPr="00A63443">
              <w:rPr>
                <w:rFonts w:ascii="仿宋_GB2312" w:eastAsia="仿宋_GB2312" w:hAnsi="黑体" w:hint="eastAsia"/>
                <w:b/>
                <w:szCs w:val="21"/>
              </w:rPr>
              <w:t>授权书原件（须加盖</w:t>
            </w:r>
            <w:r w:rsidR="0064195F" w:rsidRPr="00A63443">
              <w:rPr>
                <w:rFonts w:ascii="仿宋_GB2312" w:eastAsia="仿宋_GB2312" w:hAnsi="黑体" w:hint="eastAsia"/>
                <w:b/>
                <w:szCs w:val="21"/>
              </w:rPr>
              <w:t>供应商</w:t>
            </w:r>
            <w:r w:rsidR="000D0B2A" w:rsidRPr="00A63443">
              <w:rPr>
                <w:rFonts w:ascii="仿宋_GB2312" w:eastAsia="仿宋_GB2312" w:hAnsi="黑体" w:hint="eastAsia"/>
                <w:b/>
                <w:szCs w:val="21"/>
              </w:rPr>
              <w:t>公章、经法定代表人</w:t>
            </w:r>
            <w:r w:rsidRPr="00A63443">
              <w:rPr>
                <w:rFonts w:ascii="仿宋_GB2312" w:eastAsia="仿宋_GB2312" w:hAnsi="黑体" w:hint="eastAsia"/>
                <w:b/>
                <w:szCs w:val="21"/>
              </w:rPr>
              <w:t>/分公司负责人</w:t>
            </w:r>
            <w:r w:rsidR="000D0B2A" w:rsidRPr="00A63443">
              <w:rPr>
                <w:rFonts w:ascii="仿宋_GB2312" w:eastAsia="仿宋_GB2312" w:hAnsi="黑体" w:hint="eastAsia"/>
                <w:b/>
                <w:szCs w:val="21"/>
              </w:rPr>
              <w:t>盖章/签字）</w:t>
            </w:r>
            <w:r w:rsidR="000D0B2A" w:rsidRPr="00A63443">
              <w:rPr>
                <w:rFonts w:ascii="仿宋_GB2312" w:eastAsia="仿宋_GB2312" w:hAnsi="黑体" w:hint="eastAsia"/>
                <w:szCs w:val="21"/>
              </w:rPr>
              <w:t>（格式见</w:t>
            </w:r>
            <w:r w:rsidR="00FF768D" w:rsidRPr="00A63443">
              <w:rPr>
                <w:rFonts w:ascii="仿宋_GB2312" w:eastAsia="仿宋_GB2312" w:hAnsi="黑体" w:hint="eastAsia"/>
                <w:szCs w:val="21"/>
              </w:rPr>
              <w:t>优选文件</w:t>
            </w:r>
            <w:r w:rsidR="000D0B2A" w:rsidRPr="00A63443">
              <w:rPr>
                <w:rFonts w:ascii="仿宋_GB2312" w:eastAsia="仿宋_GB2312" w:hAnsi="黑体" w:hint="eastAsia"/>
                <w:szCs w:val="21"/>
              </w:rPr>
              <w:t>第五章）</w:t>
            </w:r>
            <w:r w:rsidRPr="00A63443">
              <w:rPr>
                <w:rFonts w:ascii="仿宋_GB2312" w:eastAsia="仿宋_GB2312" w:hAnsi="黑体" w:hint="eastAsia"/>
                <w:b/>
                <w:szCs w:val="21"/>
              </w:rPr>
              <w:t>授权书由分公司负责人签署的，授权范围和效力</w:t>
            </w:r>
            <w:r w:rsidR="005E40BD" w:rsidRPr="00A63443">
              <w:rPr>
                <w:rFonts w:ascii="仿宋_GB2312" w:eastAsia="仿宋_GB2312" w:hAnsi="黑体" w:hint="eastAsia"/>
                <w:b/>
                <w:szCs w:val="21"/>
              </w:rPr>
              <w:t>须</w:t>
            </w:r>
            <w:r w:rsidRPr="00A63443">
              <w:rPr>
                <w:rFonts w:ascii="仿宋_GB2312" w:eastAsia="仿宋_GB2312" w:hAnsi="黑体" w:hint="eastAsia"/>
                <w:b/>
                <w:szCs w:val="21"/>
              </w:rPr>
              <w:t>在附件1授权书的有效范围内。</w:t>
            </w:r>
          </w:p>
          <w:p w14:paraId="385BB617" w14:textId="77777777" w:rsidR="000D0B2A" w:rsidRPr="00A63443" w:rsidRDefault="000D0B2A" w:rsidP="000D0B2A">
            <w:pPr>
              <w:snapToGrid w:val="0"/>
              <w:spacing w:afterLines="50" w:after="156" w:line="360" w:lineRule="exact"/>
              <w:rPr>
                <w:rFonts w:ascii="仿宋_GB2312" w:eastAsia="仿宋_GB2312" w:hAnsi="黑体" w:hint="eastAsia"/>
                <w:szCs w:val="21"/>
              </w:rPr>
            </w:pPr>
            <w:r w:rsidRPr="00A63443">
              <w:rPr>
                <w:rFonts w:ascii="仿宋_GB2312" w:eastAsia="仿宋_GB2312" w:hAnsi="黑体" w:hint="eastAsia"/>
                <w:b/>
                <w:szCs w:val="21"/>
              </w:rPr>
              <w:t xml:space="preserve">第二章 </w:t>
            </w:r>
            <w:r w:rsidR="005E40BD" w:rsidRPr="00A63443">
              <w:rPr>
                <w:rFonts w:ascii="仿宋_GB2312" w:eastAsia="仿宋_GB2312" w:hAnsi="黑体" w:hint="eastAsia"/>
                <w:b/>
                <w:szCs w:val="21"/>
              </w:rPr>
              <w:t>报价</w:t>
            </w:r>
            <w:r w:rsidRPr="00A63443">
              <w:rPr>
                <w:rFonts w:ascii="仿宋_GB2312" w:eastAsia="仿宋_GB2312" w:hAnsi="黑体" w:hint="eastAsia"/>
                <w:b/>
                <w:szCs w:val="21"/>
              </w:rPr>
              <w:t>一览表</w:t>
            </w:r>
            <w:r w:rsidRPr="00A63443">
              <w:rPr>
                <w:rFonts w:ascii="仿宋_GB2312" w:eastAsia="仿宋_GB2312" w:hAnsi="黑体" w:hint="eastAsia"/>
                <w:szCs w:val="21"/>
              </w:rPr>
              <w:t>（格式见</w:t>
            </w:r>
            <w:r w:rsidR="00FF768D" w:rsidRPr="00A63443">
              <w:rPr>
                <w:rFonts w:ascii="仿宋_GB2312" w:eastAsia="仿宋_GB2312" w:hAnsi="黑体" w:hint="eastAsia"/>
                <w:szCs w:val="21"/>
              </w:rPr>
              <w:t>优选文件</w:t>
            </w:r>
            <w:r w:rsidRPr="00A63443">
              <w:rPr>
                <w:rFonts w:ascii="仿宋_GB2312" w:eastAsia="仿宋_GB2312" w:hAnsi="黑体" w:hint="eastAsia"/>
                <w:szCs w:val="21"/>
              </w:rPr>
              <w:t>第五章）</w:t>
            </w:r>
          </w:p>
          <w:p w14:paraId="316565ED" w14:textId="77777777" w:rsidR="000D0B2A" w:rsidRPr="00A63443" w:rsidRDefault="000D0B2A" w:rsidP="005E40BD">
            <w:pPr>
              <w:snapToGrid w:val="0"/>
              <w:spacing w:afterLines="50" w:after="156" w:line="360" w:lineRule="exact"/>
              <w:rPr>
                <w:rFonts w:ascii="仿宋_GB2312" w:eastAsia="仿宋_GB2312" w:hAnsi="黑体" w:cs="Arial Unicode MS" w:hint="eastAsia"/>
                <w:b/>
                <w:szCs w:val="21"/>
              </w:rPr>
            </w:pPr>
            <w:r w:rsidRPr="00A63443">
              <w:rPr>
                <w:rFonts w:ascii="仿宋_GB2312" w:eastAsia="仿宋_GB2312" w:hAnsi="黑体" w:hint="eastAsia"/>
                <w:b/>
                <w:szCs w:val="21"/>
              </w:rPr>
              <w:t>第</w:t>
            </w:r>
            <w:r w:rsidR="005E40BD" w:rsidRPr="00A63443">
              <w:rPr>
                <w:rFonts w:ascii="仿宋_GB2312" w:eastAsia="仿宋_GB2312" w:hAnsi="黑体" w:hint="eastAsia"/>
                <w:b/>
                <w:szCs w:val="21"/>
              </w:rPr>
              <w:t>三</w:t>
            </w:r>
            <w:r w:rsidRPr="00A63443">
              <w:rPr>
                <w:rFonts w:ascii="仿宋_GB2312" w:eastAsia="仿宋_GB2312" w:hAnsi="黑体" w:hint="eastAsia"/>
                <w:b/>
                <w:szCs w:val="21"/>
              </w:rPr>
              <w:t>章 资格证明文件</w:t>
            </w:r>
          </w:p>
          <w:p w14:paraId="1A03F936" w14:textId="0BB0CE20" w:rsidR="000D0B2A" w:rsidRPr="00A63443" w:rsidRDefault="000D0B2A" w:rsidP="00A6027E">
            <w:pPr>
              <w:snapToGrid w:val="0"/>
              <w:spacing w:afterLines="50" w:after="156" w:line="360" w:lineRule="exact"/>
              <w:ind w:leftChars="350" w:left="1093" w:hangingChars="170" w:hanging="358"/>
              <w:rPr>
                <w:rFonts w:ascii="仿宋_GB2312" w:eastAsia="仿宋_GB2312" w:hAnsi="宋体" w:hint="eastAsia"/>
                <w:b/>
                <w:szCs w:val="21"/>
              </w:rPr>
            </w:pPr>
            <w:r w:rsidRPr="00A63443">
              <w:rPr>
                <w:rFonts w:ascii="仿宋_GB2312" w:eastAsia="仿宋_GB2312" w:hAnsi="宋体" w:hint="eastAsia"/>
                <w:b/>
                <w:szCs w:val="21"/>
              </w:rPr>
              <w:t>1、有效的营业执照</w:t>
            </w:r>
            <w:r w:rsidR="00826CD1" w:rsidRPr="00A63443">
              <w:rPr>
                <w:rFonts w:ascii="仿宋_GB2312" w:eastAsia="仿宋_GB2312" w:hAnsi="宋体" w:hint="eastAsia"/>
                <w:b/>
                <w:szCs w:val="21"/>
              </w:rPr>
              <w:t>副本</w:t>
            </w:r>
            <w:r w:rsidRPr="00A63443">
              <w:rPr>
                <w:rFonts w:ascii="仿宋_GB2312" w:eastAsia="仿宋_GB2312" w:hAnsi="宋体" w:hint="eastAsia"/>
                <w:szCs w:val="21"/>
              </w:rPr>
              <w:t>（复印件，须加盖</w:t>
            </w:r>
            <w:r w:rsidR="0064195F" w:rsidRPr="00A63443">
              <w:rPr>
                <w:rFonts w:ascii="仿宋_GB2312" w:eastAsia="仿宋_GB2312" w:hAnsi="宋体" w:hint="eastAsia"/>
                <w:szCs w:val="21"/>
              </w:rPr>
              <w:t>供应商</w:t>
            </w:r>
            <w:r w:rsidRPr="00A63443">
              <w:rPr>
                <w:rFonts w:ascii="仿宋_GB2312" w:eastAsia="仿宋_GB2312" w:hAnsi="宋体" w:hint="eastAsia"/>
                <w:szCs w:val="21"/>
              </w:rPr>
              <w:t>公章）</w:t>
            </w:r>
          </w:p>
          <w:p w14:paraId="0F4FA6B9" w14:textId="208E3F6F" w:rsidR="00944568" w:rsidRPr="00A63443" w:rsidRDefault="002619DD" w:rsidP="00FD5F17">
            <w:pPr>
              <w:snapToGrid w:val="0"/>
              <w:spacing w:afterLines="50" w:after="156" w:line="360" w:lineRule="exact"/>
              <w:ind w:leftChars="350" w:left="1093" w:hangingChars="170" w:hanging="358"/>
              <w:rPr>
                <w:rFonts w:ascii="仿宋_GB2312" w:eastAsia="仿宋_GB2312" w:hAnsi="宋体" w:hint="eastAsia"/>
                <w:b/>
                <w:szCs w:val="21"/>
              </w:rPr>
            </w:pPr>
            <w:r w:rsidRPr="00A63443">
              <w:rPr>
                <w:rFonts w:ascii="仿宋_GB2312" w:eastAsia="仿宋_GB2312" w:hAnsi="宋体" w:hint="eastAsia"/>
                <w:b/>
                <w:szCs w:val="21"/>
              </w:rPr>
              <w:t>2</w:t>
            </w:r>
            <w:r w:rsidR="000D0B2A" w:rsidRPr="00A63443">
              <w:rPr>
                <w:rFonts w:ascii="仿宋_GB2312" w:eastAsia="仿宋_GB2312" w:hAnsi="宋体" w:hint="eastAsia"/>
                <w:b/>
                <w:szCs w:val="21"/>
              </w:rPr>
              <w:t>、</w:t>
            </w:r>
            <w:r w:rsidR="00944568" w:rsidRPr="00A63443">
              <w:rPr>
                <w:rFonts w:ascii="仿宋_GB2312" w:eastAsia="仿宋_GB2312" w:hAnsi="宋体" w:hint="eastAsia"/>
                <w:b/>
                <w:szCs w:val="21"/>
              </w:rPr>
              <w:t>具有履行合同所必需的专业技术能力的声明（格式自拟，须加盖供应商公章）</w:t>
            </w:r>
          </w:p>
          <w:p w14:paraId="1789D0E5" w14:textId="39DCCA4C" w:rsidR="000D0B2A" w:rsidRPr="00A63443" w:rsidRDefault="00944568" w:rsidP="00FD5F17">
            <w:pPr>
              <w:snapToGrid w:val="0"/>
              <w:spacing w:afterLines="50" w:after="156" w:line="360" w:lineRule="exact"/>
              <w:ind w:leftChars="350" w:left="1093" w:hangingChars="170" w:hanging="358"/>
              <w:rPr>
                <w:rFonts w:ascii="仿宋_GB2312" w:eastAsia="仿宋_GB2312" w:hAnsi="宋体" w:hint="eastAsia"/>
                <w:szCs w:val="21"/>
              </w:rPr>
            </w:pPr>
            <w:r w:rsidRPr="00A63443">
              <w:rPr>
                <w:rFonts w:ascii="仿宋_GB2312" w:eastAsia="仿宋_GB2312" w:hAnsi="宋体" w:hint="eastAsia"/>
                <w:b/>
                <w:szCs w:val="21"/>
              </w:rPr>
              <w:t>3、</w:t>
            </w:r>
            <w:r w:rsidR="000D0B2A" w:rsidRPr="00A63443">
              <w:rPr>
                <w:rFonts w:ascii="仿宋_GB2312" w:eastAsia="仿宋_GB2312" w:hAnsi="黑体" w:hint="eastAsia"/>
                <w:b/>
                <w:szCs w:val="21"/>
              </w:rPr>
              <w:t>参加本次采购活动前三年内，在经营活动中没有重大违法记录的声明</w:t>
            </w:r>
            <w:r w:rsidR="000D0B2A" w:rsidRPr="00A63443">
              <w:rPr>
                <w:rFonts w:ascii="仿宋_GB2312" w:eastAsia="仿宋_GB2312" w:hAnsi="宋体" w:hint="eastAsia"/>
                <w:szCs w:val="21"/>
              </w:rPr>
              <w:t>（格式自拟，须加盖</w:t>
            </w:r>
            <w:r w:rsidR="0064195F" w:rsidRPr="00A63443">
              <w:rPr>
                <w:rFonts w:ascii="仿宋_GB2312" w:eastAsia="仿宋_GB2312" w:hAnsi="宋体" w:hint="eastAsia"/>
                <w:szCs w:val="21"/>
              </w:rPr>
              <w:t>供应商</w:t>
            </w:r>
            <w:r w:rsidR="000D0B2A" w:rsidRPr="00A63443">
              <w:rPr>
                <w:rFonts w:ascii="仿宋_GB2312" w:eastAsia="仿宋_GB2312" w:hAnsi="宋体" w:hint="eastAsia"/>
                <w:szCs w:val="21"/>
              </w:rPr>
              <w:t>公章）</w:t>
            </w:r>
          </w:p>
          <w:p w14:paraId="585FD538" w14:textId="77777777" w:rsidR="00F85FB1" w:rsidRPr="00A63443" w:rsidRDefault="00F85FB1" w:rsidP="00F85FB1">
            <w:pPr>
              <w:snapToGrid w:val="0"/>
              <w:spacing w:afterLines="50" w:after="156" w:line="360" w:lineRule="exact"/>
              <w:rPr>
                <w:rFonts w:ascii="仿宋_GB2312" w:eastAsia="仿宋_GB2312" w:hAnsi="宋体" w:hint="eastAsia"/>
                <w:b/>
                <w:szCs w:val="21"/>
              </w:rPr>
            </w:pPr>
            <w:r w:rsidRPr="00A63443">
              <w:rPr>
                <w:rFonts w:ascii="仿宋_GB2312" w:eastAsia="仿宋_GB2312" w:hAnsi="宋体" w:hint="eastAsia"/>
                <w:b/>
                <w:szCs w:val="21"/>
              </w:rPr>
              <w:lastRenderedPageBreak/>
              <w:t xml:space="preserve">第四章 </w:t>
            </w:r>
            <w:r w:rsidR="001A53AF" w:rsidRPr="00A63443">
              <w:rPr>
                <w:rFonts w:ascii="仿宋_GB2312" w:eastAsia="仿宋_GB2312" w:hAnsi="宋体" w:hint="eastAsia"/>
                <w:b/>
                <w:szCs w:val="21"/>
              </w:rPr>
              <w:t>商务</w:t>
            </w:r>
            <w:r w:rsidRPr="00A63443">
              <w:rPr>
                <w:rFonts w:ascii="仿宋_GB2312" w:eastAsia="仿宋_GB2312" w:hAnsi="宋体" w:hint="eastAsia"/>
                <w:b/>
                <w:szCs w:val="21"/>
              </w:rPr>
              <w:t>证明文件</w:t>
            </w:r>
          </w:p>
          <w:p w14:paraId="6F83A819" w14:textId="78008B64" w:rsidR="000D0B2A" w:rsidRPr="00A63443" w:rsidRDefault="000D0B2A" w:rsidP="000D0B2A">
            <w:pPr>
              <w:snapToGrid w:val="0"/>
              <w:spacing w:afterLines="50" w:after="156" w:line="360" w:lineRule="exact"/>
              <w:ind w:leftChars="350" w:left="1092" w:hangingChars="170" w:hanging="357"/>
              <w:rPr>
                <w:rFonts w:ascii="仿宋_GB2312" w:eastAsia="仿宋_GB2312" w:hAnsi="宋体" w:hint="eastAsia"/>
                <w:szCs w:val="21"/>
              </w:rPr>
            </w:pPr>
            <w:r w:rsidRPr="00A63443">
              <w:rPr>
                <w:rFonts w:ascii="仿宋_GB2312" w:eastAsia="仿宋_GB2312" w:hAnsi="宋体" w:hint="eastAsia"/>
                <w:szCs w:val="21"/>
              </w:rPr>
              <w:t>1、</w:t>
            </w:r>
            <w:r w:rsidR="0064195F" w:rsidRPr="00A63443">
              <w:rPr>
                <w:rFonts w:ascii="仿宋_GB2312" w:eastAsia="仿宋_GB2312" w:hAnsi="宋体" w:hint="eastAsia"/>
                <w:szCs w:val="21"/>
              </w:rPr>
              <w:t>供应商</w:t>
            </w:r>
            <w:r w:rsidR="00FD5F17" w:rsidRPr="00A63443">
              <w:rPr>
                <w:rFonts w:ascii="仿宋_GB2312" w:eastAsia="仿宋_GB2312" w:hAnsi="宋体" w:hint="eastAsia"/>
                <w:szCs w:val="21"/>
              </w:rPr>
              <w:t>基本情况介绍</w:t>
            </w:r>
            <w:r w:rsidRPr="00A63443">
              <w:rPr>
                <w:rFonts w:ascii="仿宋_GB2312" w:eastAsia="仿宋_GB2312" w:hAnsi="宋体" w:hint="eastAsia"/>
                <w:szCs w:val="21"/>
              </w:rPr>
              <w:t>（格式</w:t>
            </w:r>
            <w:r w:rsidR="00FD5F17" w:rsidRPr="00A63443">
              <w:rPr>
                <w:rFonts w:ascii="仿宋_GB2312" w:eastAsia="仿宋_GB2312" w:hAnsi="宋体" w:hint="eastAsia"/>
                <w:szCs w:val="21"/>
              </w:rPr>
              <w:t>自拟</w:t>
            </w:r>
            <w:r w:rsidRPr="00A63443">
              <w:rPr>
                <w:rFonts w:ascii="仿宋_GB2312" w:eastAsia="仿宋_GB2312" w:hAnsi="宋体" w:hint="eastAsia"/>
                <w:szCs w:val="21"/>
              </w:rPr>
              <w:t>）</w:t>
            </w:r>
            <w:r w:rsidR="00FD5F17" w:rsidRPr="00A63443">
              <w:rPr>
                <w:rFonts w:ascii="仿宋_GB2312" w:eastAsia="仿宋_GB2312" w:hAnsi="宋体" w:hint="eastAsia"/>
                <w:szCs w:val="21"/>
              </w:rPr>
              <w:t>附相关证明文件</w:t>
            </w:r>
          </w:p>
          <w:p w14:paraId="027E74D8" w14:textId="68C7F189" w:rsidR="000D0B2A" w:rsidRPr="00A63443" w:rsidRDefault="00412BBA" w:rsidP="000D0B2A">
            <w:pPr>
              <w:snapToGrid w:val="0"/>
              <w:spacing w:afterLines="50" w:after="156" w:line="360" w:lineRule="exact"/>
              <w:ind w:leftChars="350" w:left="1092" w:hangingChars="170" w:hanging="357"/>
              <w:rPr>
                <w:rFonts w:ascii="仿宋_GB2312" w:eastAsia="仿宋_GB2312" w:hAnsi="宋体" w:hint="eastAsia"/>
                <w:szCs w:val="21"/>
              </w:rPr>
            </w:pPr>
            <w:r w:rsidRPr="00A63443">
              <w:rPr>
                <w:rFonts w:ascii="仿宋_GB2312" w:eastAsia="仿宋_GB2312" w:hAnsi="宋体" w:hint="eastAsia"/>
                <w:szCs w:val="21"/>
              </w:rPr>
              <w:t>2</w:t>
            </w:r>
            <w:r w:rsidR="000D0B2A" w:rsidRPr="00A63443">
              <w:rPr>
                <w:rFonts w:ascii="仿宋_GB2312" w:eastAsia="仿宋_GB2312" w:hAnsi="宋体" w:hint="eastAsia"/>
                <w:szCs w:val="21"/>
              </w:rPr>
              <w:t>、</w:t>
            </w:r>
            <w:r w:rsidR="00FF768D" w:rsidRPr="00A63443">
              <w:rPr>
                <w:rFonts w:ascii="仿宋_GB2312" w:eastAsia="仿宋_GB2312" w:hAnsi="宋体" w:hint="eastAsia"/>
                <w:szCs w:val="21"/>
              </w:rPr>
              <w:t>优选文件</w:t>
            </w:r>
            <w:r w:rsidR="000D0B2A" w:rsidRPr="00A63443">
              <w:rPr>
                <w:rFonts w:ascii="仿宋_GB2312" w:eastAsia="仿宋_GB2312" w:hAnsi="宋体" w:hint="eastAsia"/>
                <w:szCs w:val="21"/>
              </w:rPr>
              <w:t>要求或</w:t>
            </w:r>
            <w:r w:rsidR="0064195F" w:rsidRPr="00A63443">
              <w:rPr>
                <w:rFonts w:ascii="仿宋_GB2312" w:eastAsia="仿宋_GB2312" w:hAnsi="宋体" w:hint="eastAsia"/>
                <w:szCs w:val="21"/>
              </w:rPr>
              <w:t>供应商</w:t>
            </w:r>
            <w:r w:rsidR="000D0B2A" w:rsidRPr="00A63443">
              <w:rPr>
                <w:rFonts w:ascii="仿宋_GB2312" w:eastAsia="仿宋_GB2312" w:hAnsi="宋体" w:hint="eastAsia"/>
                <w:szCs w:val="21"/>
              </w:rPr>
              <w:t>认为应提供的其他证明文件（复印件，须加盖</w:t>
            </w:r>
            <w:r w:rsidR="0064195F" w:rsidRPr="00A63443">
              <w:rPr>
                <w:rFonts w:ascii="仿宋_GB2312" w:eastAsia="仿宋_GB2312" w:hAnsi="宋体" w:hint="eastAsia"/>
                <w:szCs w:val="21"/>
              </w:rPr>
              <w:t>供应商</w:t>
            </w:r>
            <w:r w:rsidR="000D0B2A" w:rsidRPr="00A63443">
              <w:rPr>
                <w:rFonts w:ascii="仿宋_GB2312" w:eastAsia="仿宋_GB2312" w:hAnsi="宋体" w:hint="eastAsia"/>
                <w:szCs w:val="21"/>
              </w:rPr>
              <w:t>公章）</w:t>
            </w:r>
          </w:p>
          <w:p w14:paraId="48553785" w14:textId="77777777" w:rsidR="000D0B2A" w:rsidRPr="00A63443" w:rsidRDefault="000D0B2A" w:rsidP="000D0B2A">
            <w:pPr>
              <w:snapToGrid w:val="0"/>
              <w:spacing w:afterLines="50" w:after="156" w:line="360" w:lineRule="exact"/>
              <w:rPr>
                <w:rFonts w:ascii="仿宋_GB2312" w:eastAsia="仿宋_GB2312" w:hAnsi="宋体" w:cs="Arial Unicode MS" w:hint="eastAsia"/>
                <w:szCs w:val="21"/>
              </w:rPr>
            </w:pPr>
            <w:r w:rsidRPr="00A63443">
              <w:rPr>
                <w:rFonts w:ascii="仿宋_GB2312" w:eastAsia="仿宋_GB2312" w:hAnsi="黑体" w:hint="eastAsia"/>
                <w:b/>
                <w:szCs w:val="21"/>
              </w:rPr>
              <w:t>第</w:t>
            </w:r>
            <w:r w:rsidR="001A53AF" w:rsidRPr="00A63443">
              <w:rPr>
                <w:rFonts w:ascii="仿宋_GB2312" w:eastAsia="仿宋_GB2312" w:hAnsi="黑体" w:hint="eastAsia"/>
                <w:b/>
                <w:szCs w:val="21"/>
              </w:rPr>
              <w:t>五</w:t>
            </w:r>
            <w:r w:rsidRPr="00A63443">
              <w:rPr>
                <w:rFonts w:ascii="仿宋_GB2312" w:eastAsia="仿宋_GB2312" w:hAnsi="黑体" w:hint="eastAsia"/>
                <w:b/>
                <w:szCs w:val="21"/>
              </w:rPr>
              <w:t>章 服务方案</w:t>
            </w:r>
            <w:r w:rsidRPr="00A63443">
              <w:rPr>
                <w:rFonts w:ascii="仿宋_GB2312" w:eastAsia="仿宋_GB2312" w:hAnsi="宋体" w:hint="eastAsia"/>
                <w:szCs w:val="21"/>
              </w:rPr>
              <w:t>（格式自拟）包括但不限于以下章节</w:t>
            </w:r>
          </w:p>
          <w:p w14:paraId="083FB3E0" w14:textId="02A34CAD" w:rsidR="000D0B2A" w:rsidRPr="00A63443" w:rsidRDefault="000D0B2A" w:rsidP="000D0B2A">
            <w:pPr>
              <w:numPr>
                <w:ilvl w:val="0"/>
                <w:numId w:val="1"/>
              </w:numPr>
              <w:tabs>
                <w:tab w:val="left" w:pos="1245"/>
              </w:tabs>
              <w:snapToGrid w:val="0"/>
              <w:spacing w:afterLines="50" w:after="156" w:line="360" w:lineRule="exact"/>
              <w:ind w:hanging="1253"/>
              <w:rPr>
                <w:rFonts w:ascii="仿宋_GB2312" w:eastAsia="仿宋_GB2312" w:hAnsi="宋体" w:hint="eastAsia"/>
                <w:bCs/>
                <w:szCs w:val="21"/>
              </w:rPr>
            </w:pPr>
            <w:r w:rsidRPr="00A63443">
              <w:rPr>
                <w:rFonts w:ascii="仿宋_GB2312" w:eastAsia="仿宋_GB2312" w:hAnsi="宋体" w:hint="eastAsia"/>
                <w:bCs/>
                <w:szCs w:val="21"/>
              </w:rPr>
              <w:t>对本项目服务要求的理解</w:t>
            </w:r>
            <w:r w:rsidR="00484D53" w:rsidRPr="00A63443">
              <w:rPr>
                <w:rFonts w:ascii="仿宋_GB2312" w:eastAsia="仿宋_GB2312" w:hAnsi="宋体" w:hint="eastAsia"/>
                <w:bCs/>
                <w:szCs w:val="21"/>
              </w:rPr>
              <w:t>；</w:t>
            </w:r>
          </w:p>
          <w:p w14:paraId="4F8BD5CC" w14:textId="2890CE89" w:rsidR="00EE6590" w:rsidRPr="00A63443" w:rsidRDefault="00412BBA" w:rsidP="00C102A7">
            <w:pPr>
              <w:numPr>
                <w:ilvl w:val="0"/>
                <w:numId w:val="1"/>
              </w:numPr>
              <w:tabs>
                <w:tab w:val="left" w:pos="1245"/>
              </w:tabs>
              <w:snapToGrid w:val="0"/>
              <w:spacing w:afterLines="50" w:after="156" w:line="360" w:lineRule="exact"/>
              <w:ind w:hanging="1253"/>
              <w:rPr>
                <w:rFonts w:ascii="仿宋_GB2312" w:eastAsia="仿宋_GB2312" w:hAnsi="宋体" w:hint="eastAsia"/>
                <w:bCs/>
                <w:szCs w:val="21"/>
              </w:rPr>
            </w:pPr>
            <w:r w:rsidRPr="00A63443">
              <w:rPr>
                <w:rFonts w:ascii="仿宋_GB2312" w:eastAsia="仿宋_GB2312" w:hAnsi="宋体" w:hint="eastAsia"/>
                <w:bCs/>
                <w:szCs w:val="21"/>
              </w:rPr>
              <w:t>工作</w:t>
            </w:r>
            <w:r w:rsidR="000D0B2A" w:rsidRPr="00A63443">
              <w:rPr>
                <w:rFonts w:ascii="仿宋_GB2312" w:eastAsia="仿宋_GB2312" w:hAnsi="宋体" w:hint="eastAsia"/>
                <w:bCs/>
                <w:szCs w:val="21"/>
              </w:rPr>
              <w:t>方案</w:t>
            </w:r>
          </w:p>
          <w:p w14:paraId="79C92ACA" w14:textId="4B994F23" w:rsidR="000D0B2A" w:rsidRPr="00A63443" w:rsidRDefault="0064195F" w:rsidP="00484D53">
            <w:pPr>
              <w:numPr>
                <w:ilvl w:val="0"/>
                <w:numId w:val="1"/>
              </w:numPr>
              <w:tabs>
                <w:tab w:val="left" w:pos="1245"/>
              </w:tabs>
              <w:snapToGrid w:val="0"/>
              <w:spacing w:afterLines="50" w:after="156" w:line="360" w:lineRule="exact"/>
              <w:ind w:hanging="1253"/>
              <w:rPr>
                <w:rFonts w:ascii="仿宋_GB2312" w:eastAsia="仿宋_GB2312" w:hAnsi="宋体" w:hint="eastAsia"/>
                <w:bCs/>
                <w:szCs w:val="21"/>
              </w:rPr>
            </w:pPr>
            <w:r w:rsidRPr="00A63443">
              <w:rPr>
                <w:rFonts w:ascii="仿宋_GB2312" w:eastAsia="仿宋_GB2312" w:hAnsi="宋体" w:hint="eastAsia"/>
                <w:bCs/>
                <w:szCs w:val="21"/>
              </w:rPr>
              <w:t>供应商</w:t>
            </w:r>
            <w:r w:rsidR="000D0B2A" w:rsidRPr="00A63443">
              <w:rPr>
                <w:rFonts w:ascii="仿宋_GB2312" w:eastAsia="仿宋_GB2312" w:hAnsi="宋体" w:hint="eastAsia"/>
                <w:bCs/>
                <w:szCs w:val="21"/>
              </w:rPr>
              <w:t>需要说明的其他文件和说明（格式自拟）。</w:t>
            </w:r>
          </w:p>
          <w:p w14:paraId="357B8138" w14:textId="77777777" w:rsidR="000D0B2A" w:rsidRPr="00A63443" w:rsidRDefault="000D0B2A" w:rsidP="000D0B2A">
            <w:pPr>
              <w:snapToGrid w:val="0"/>
              <w:spacing w:afterLines="50" w:after="156" w:line="360" w:lineRule="exact"/>
              <w:rPr>
                <w:rFonts w:ascii="仿宋_GB2312" w:eastAsia="仿宋_GB2312" w:hAnsi="宋体" w:hint="eastAsia"/>
                <w:szCs w:val="21"/>
              </w:rPr>
            </w:pPr>
            <w:r w:rsidRPr="00A63443">
              <w:rPr>
                <w:rFonts w:ascii="仿宋_GB2312" w:eastAsia="仿宋_GB2312" w:hAnsi="宋体" w:hint="eastAsia"/>
                <w:szCs w:val="21"/>
              </w:rPr>
              <w:t>第</w:t>
            </w:r>
            <w:r w:rsidR="007B5537" w:rsidRPr="00A63443">
              <w:rPr>
                <w:rFonts w:ascii="仿宋_GB2312" w:eastAsia="仿宋_GB2312" w:hAnsi="宋体" w:hint="eastAsia"/>
                <w:szCs w:val="21"/>
              </w:rPr>
              <w:t>六</w:t>
            </w:r>
            <w:r w:rsidRPr="00A63443">
              <w:rPr>
                <w:rFonts w:ascii="仿宋_GB2312" w:eastAsia="仿宋_GB2312" w:hAnsi="宋体" w:hint="eastAsia"/>
                <w:szCs w:val="21"/>
              </w:rPr>
              <w:t xml:space="preserve">章 </w:t>
            </w:r>
            <w:r w:rsidR="0064195F" w:rsidRPr="00A63443">
              <w:rPr>
                <w:rFonts w:ascii="仿宋_GB2312" w:eastAsia="仿宋_GB2312" w:hAnsi="宋体" w:hint="eastAsia"/>
                <w:szCs w:val="21"/>
              </w:rPr>
              <w:t>供应商</w:t>
            </w:r>
            <w:r w:rsidRPr="00A63443">
              <w:rPr>
                <w:rFonts w:ascii="仿宋_GB2312" w:eastAsia="仿宋_GB2312" w:hAnsi="宋体" w:hint="eastAsia"/>
                <w:szCs w:val="21"/>
              </w:rPr>
              <w:t>认为必要的其他材料（格式自拟）</w:t>
            </w:r>
          </w:p>
        </w:tc>
      </w:tr>
      <w:tr w:rsidR="004A6F63" w:rsidRPr="00A63443" w14:paraId="3DD58811" w14:textId="77777777" w:rsidTr="008F6D6A">
        <w:trPr>
          <w:trHeight w:val="458"/>
          <w:jc w:val="center"/>
        </w:trPr>
        <w:tc>
          <w:tcPr>
            <w:tcW w:w="1288" w:type="dxa"/>
            <w:vAlign w:val="center"/>
          </w:tcPr>
          <w:p w14:paraId="007A56B0" w14:textId="77777777" w:rsidR="000D0B2A" w:rsidRPr="00A63443" w:rsidRDefault="00F85FB1" w:rsidP="000D0B2A">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lastRenderedPageBreak/>
              <w:t>11.4</w:t>
            </w:r>
          </w:p>
        </w:tc>
        <w:tc>
          <w:tcPr>
            <w:tcW w:w="7924" w:type="dxa"/>
            <w:vAlign w:val="center"/>
          </w:tcPr>
          <w:p w14:paraId="705C4413" w14:textId="77777777" w:rsidR="000D0B2A" w:rsidRPr="00A63443" w:rsidRDefault="00F85FB1" w:rsidP="000D0B2A">
            <w:pPr>
              <w:snapToGrid w:val="0"/>
              <w:spacing w:afterLines="50" w:after="156" w:line="360" w:lineRule="exact"/>
              <w:jc w:val="left"/>
              <w:rPr>
                <w:rFonts w:ascii="仿宋_GB2312" w:eastAsia="仿宋_GB2312" w:hAnsi="宋体" w:hint="eastAsia"/>
                <w:szCs w:val="21"/>
              </w:rPr>
            </w:pPr>
            <w:r w:rsidRPr="00A63443">
              <w:rPr>
                <w:rFonts w:ascii="仿宋_GB2312" w:eastAsia="仿宋_GB2312" w:hAnsi="宋体" w:hint="eastAsia"/>
                <w:szCs w:val="21"/>
              </w:rPr>
              <w:t>报价其他要求：</w:t>
            </w:r>
          </w:p>
          <w:p w14:paraId="1EAC7834" w14:textId="39E817E0" w:rsidR="007B5537" w:rsidRPr="00A63443" w:rsidRDefault="007B5537" w:rsidP="00F85FB1">
            <w:pPr>
              <w:snapToGrid w:val="0"/>
              <w:spacing w:afterLines="50" w:after="156" w:line="360" w:lineRule="exact"/>
              <w:jc w:val="left"/>
              <w:rPr>
                <w:rFonts w:ascii="仿宋_GB2312" w:eastAsia="仿宋_GB2312" w:hAnsi="黑体" w:cs="Arial" w:hint="eastAsia"/>
                <w:b/>
                <w:szCs w:val="21"/>
              </w:rPr>
            </w:pPr>
            <w:r w:rsidRPr="00A63443">
              <w:rPr>
                <w:rFonts w:ascii="仿宋_GB2312" w:eastAsia="仿宋_GB2312" w:hAnsi="黑体" w:cs="Arial" w:hint="eastAsia"/>
                <w:b/>
                <w:szCs w:val="21"/>
              </w:rPr>
              <w:t>1）供应商应按照文件提供的格式分别对不同</w:t>
            </w:r>
            <w:r w:rsidR="00A506BA" w:rsidRPr="00A63443">
              <w:rPr>
                <w:rFonts w:ascii="仿宋_GB2312" w:eastAsia="仿宋_GB2312" w:hAnsi="黑体" w:cs="Arial" w:hint="eastAsia"/>
                <w:b/>
                <w:szCs w:val="21"/>
              </w:rPr>
              <w:t>的</w:t>
            </w:r>
            <w:r w:rsidR="00A506BA" w:rsidRPr="00A63443">
              <w:rPr>
                <w:rFonts w:ascii="仿宋_GB2312" w:eastAsia="仿宋_GB2312" w:hAnsi="黑体" w:cs="Arial" w:hint="eastAsia"/>
                <w:b/>
                <w:bCs/>
                <w:szCs w:val="21"/>
                <w:lang w:bidi="en-US"/>
              </w:rPr>
              <w:t>参考服务项</w:t>
            </w:r>
            <w:r w:rsidRPr="00A63443">
              <w:rPr>
                <w:rFonts w:ascii="仿宋_GB2312" w:eastAsia="仿宋_GB2312" w:hAnsi="黑体" w:cs="Arial" w:hint="eastAsia"/>
                <w:b/>
                <w:szCs w:val="21"/>
              </w:rPr>
              <w:t>报出唯一价格</w:t>
            </w:r>
            <w:r w:rsidR="00E615E3" w:rsidRPr="00A63443">
              <w:rPr>
                <w:rFonts w:ascii="仿宋_GB2312" w:eastAsia="仿宋_GB2312" w:hAnsi="黑体" w:cs="Arial" w:hint="eastAsia"/>
                <w:b/>
                <w:szCs w:val="21"/>
              </w:rPr>
              <w:t>，保留2位小数</w:t>
            </w:r>
            <w:r w:rsidR="00612986" w:rsidRPr="00A63443">
              <w:rPr>
                <w:rFonts w:ascii="仿宋_GB2312" w:eastAsia="仿宋_GB2312" w:hAnsi="黑体" w:cs="Arial" w:hint="eastAsia"/>
                <w:b/>
                <w:szCs w:val="21"/>
              </w:rPr>
              <w:t>。</w:t>
            </w:r>
          </w:p>
          <w:p w14:paraId="598C261A" w14:textId="4C17BC06" w:rsidR="008F5D29" w:rsidRPr="00A63443" w:rsidRDefault="007B5537" w:rsidP="00F85FB1">
            <w:pPr>
              <w:snapToGrid w:val="0"/>
              <w:spacing w:afterLines="50" w:after="156" w:line="360" w:lineRule="exact"/>
              <w:jc w:val="left"/>
              <w:rPr>
                <w:rFonts w:ascii="仿宋_GB2312" w:eastAsia="仿宋_GB2312" w:hAnsi="黑体" w:cs="Arial" w:hint="eastAsia"/>
                <w:b/>
                <w:szCs w:val="21"/>
              </w:rPr>
            </w:pPr>
            <w:r w:rsidRPr="00A63443">
              <w:rPr>
                <w:rFonts w:ascii="仿宋_GB2312" w:eastAsia="仿宋_GB2312" w:hAnsi="黑体" w:cs="Arial" w:hint="eastAsia"/>
                <w:b/>
                <w:szCs w:val="21"/>
              </w:rPr>
              <w:t>2）本项目</w:t>
            </w:r>
            <w:r w:rsidR="008C46B4" w:rsidRPr="00A63443">
              <w:rPr>
                <w:rFonts w:ascii="仿宋_GB2312" w:eastAsia="仿宋_GB2312" w:hAnsi="黑体" w:cs="Arial" w:hint="eastAsia"/>
                <w:b/>
                <w:bCs/>
                <w:szCs w:val="21"/>
                <w:lang w:bidi="en-US"/>
              </w:rPr>
              <w:t>参考服务</w:t>
            </w:r>
            <w:proofErr w:type="gramStart"/>
            <w:r w:rsidR="008C46B4" w:rsidRPr="00A63443">
              <w:rPr>
                <w:rFonts w:ascii="仿宋_GB2312" w:eastAsia="仿宋_GB2312" w:hAnsi="黑体" w:cs="Arial" w:hint="eastAsia"/>
                <w:b/>
                <w:bCs/>
                <w:szCs w:val="21"/>
                <w:lang w:bidi="en-US"/>
              </w:rPr>
              <w:t>项</w:t>
            </w:r>
            <w:r w:rsidR="008F5D29" w:rsidRPr="00A63443">
              <w:rPr>
                <w:rFonts w:ascii="仿宋_GB2312" w:eastAsia="仿宋_GB2312" w:hAnsi="黑体" w:cs="Arial" w:hint="eastAsia"/>
                <w:b/>
                <w:szCs w:val="21"/>
              </w:rPr>
              <w:t>最高</w:t>
            </w:r>
            <w:proofErr w:type="gramEnd"/>
            <w:r w:rsidR="008F5D29" w:rsidRPr="00A63443">
              <w:rPr>
                <w:rFonts w:ascii="仿宋_GB2312" w:eastAsia="仿宋_GB2312" w:hAnsi="黑体" w:cs="Arial" w:hint="eastAsia"/>
                <w:b/>
                <w:szCs w:val="21"/>
              </w:rPr>
              <w:t>限价</w:t>
            </w:r>
            <w:r w:rsidRPr="00A63443">
              <w:rPr>
                <w:rFonts w:ascii="仿宋_GB2312" w:eastAsia="仿宋_GB2312" w:hAnsi="黑体" w:cs="Arial" w:hint="eastAsia"/>
                <w:b/>
                <w:szCs w:val="21"/>
              </w:rPr>
              <w:t>：</w:t>
            </w:r>
            <w:r w:rsidR="00ED4A6B" w:rsidRPr="00A63443">
              <w:rPr>
                <w:rFonts w:ascii="仿宋_GB2312" w:eastAsia="仿宋_GB2312" w:hAnsi="黑体" w:cs="Arial" w:hint="eastAsia"/>
                <w:b/>
                <w:szCs w:val="21"/>
              </w:rPr>
              <w:t>28.4</w:t>
            </w:r>
            <w:r w:rsidR="008A3E8E" w:rsidRPr="00A63443">
              <w:rPr>
                <w:rFonts w:ascii="仿宋_GB2312" w:eastAsia="仿宋_GB2312" w:hAnsi="黑体" w:cs="Arial" w:hint="eastAsia"/>
                <w:b/>
                <w:szCs w:val="21"/>
              </w:rPr>
              <w:t>万元。</w:t>
            </w:r>
          </w:p>
          <w:p w14:paraId="0886FE46" w14:textId="77777777" w:rsidR="00612986" w:rsidRPr="00A63443" w:rsidRDefault="008F5D29" w:rsidP="0030167A">
            <w:pPr>
              <w:snapToGrid w:val="0"/>
              <w:spacing w:afterLines="50" w:after="156" w:line="360" w:lineRule="exact"/>
              <w:jc w:val="left"/>
              <w:rPr>
                <w:rFonts w:ascii="仿宋_GB2312" w:eastAsia="仿宋_GB2312" w:hAnsi="黑体" w:hint="eastAsia"/>
                <w:b/>
                <w:szCs w:val="21"/>
              </w:rPr>
            </w:pPr>
            <w:r w:rsidRPr="00A63443">
              <w:rPr>
                <w:rFonts w:ascii="仿宋_GB2312" w:eastAsia="仿宋_GB2312" w:hAnsi="黑体" w:cs="Arial" w:hint="eastAsia"/>
                <w:b/>
                <w:szCs w:val="21"/>
              </w:rPr>
              <w:t>3）</w:t>
            </w:r>
            <w:r w:rsidRPr="00A63443">
              <w:rPr>
                <w:rFonts w:ascii="仿宋_GB2312" w:eastAsia="仿宋_GB2312" w:hAnsi="黑体" w:hint="eastAsia"/>
                <w:b/>
                <w:szCs w:val="21"/>
              </w:rPr>
              <w:t>报价货币：人民币。</w:t>
            </w:r>
          </w:p>
        </w:tc>
      </w:tr>
      <w:tr w:rsidR="004A6F63" w:rsidRPr="00A63443" w14:paraId="24B98C91" w14:textId="77777777" w:rsidTr="008F6D6A">
        <w:trPr>
          <w:trHeight w:val="458"/>
          <w:jc w:val="center"/>
        </w:trPr>
        <w:tc>
          <w:tcPr>
            <w:tcW w:w="1288" w:type="dxa"/>
            <w:vAlign w:val="center"/>
          </w:tcPr>
          <w:p w14:paraId="43D1B656" w14:textId="77777777" w:rsidR="000D0B2A" w:rsidRPr="00A63443" w:rsidRDefault="000D0B2A" w:rsidP="007B5537">
            <w:pPr>
              <w:snapToGrid w:val="0"/>
              <w:spacing w:afterLines="50" w:after="156" w:line="360" w:lineRule="exact"/>
              <w:jc w:val="center"/>
              <w:rPr>
                <w:rFonts w:ascii="仿宋_GB2312" w:eastAsia="仿宋_GB2312" w:hAnsi="黑体" w:hint="eastAsia"/>
                <w:szCs w:val="21"/>
              </w:rPr>
            </w:pPr>
            <w:r w:rsidRPr="00A63443">
              <w:rPr>
                <w:rFonts w:ascii="仿宋_GB2312" w:eastAsia="仿宋_GB2312" w:hint="eastAsia"/>
                <w:szCs w:val="21"/>
              </w:rPr>
              <w:t>1</w:t>
            </w:r>
            <w:r w:rsidR="007B5537" w:rsidRPr="00A63443">
              <w:rPr>
                <w:rFonts w:ascii="仿宋_GB2312" w:eastAsia="仿宋_GB2312" w:hint="eastAsia"/>
                <w:szCs w:val="21"/>
              </w:rPr>
              <w:t>2</w:t>
            </w:r>
            <w:r w:rsidRPr="00A63443">
              <w:rPr>
                <w:rFonts w:ascii="仿宋_GB2312" w:eastAsia="仿宋_GB2312" w:hint="eastAsia"/>
                <w:szCs w:val="21"/>
              </w:rPr>
              <w:t>.1</w:t>
            </w:r>
          </w:p>
        </w:tc>
        <w:tc>
          <w:tcPr>
            <w:tcW w:w="7924" w:type="dxa"/>
            <w:vAlign w:val="center"/>
          </w:tcPr>
          <w:p w14:paraId="5F4CE9FE" w14:textId="599D8A4C" w:rsidR="000D0B2A" w:rsidRPr="00A63443" w:rsidRDefault="001A53AF" w:rsidP="00A90300">
            <w:pPr>
              <w:snapToGrid w:val="0"/>
              <w:spacing w:afterLines="50" w:after="156" w:line="360" w:lineRule="exact"/>
              <w:jc w:val="left"/>
              <w:rPr>
                <w:rFonts w:ascii="仿宋_GB2312" w:eastAsia="仿宋_GB2312" w:hAnsi="黑体" w:cs="Arial Unicode MS" w:hint="eastAsia"/>
                <w:b/>
                <w:szCs w:val="21"/>
              </w:rPr>
            </w:pPr>
            <w:r w:rsidRPr="00A63443">
              <w:rPr>
                <w:rFonts w:ascii="仿宋_GB2312" w:eastAsia="仿宋_GB2312" w:hAnsi="黑体" w:hint="eastAsia"/>
                <w:b/>
                <w:szCs w:val="21"/>
              </w:rPr>
              <w:t>响应</w:t>
            </w:r>
            <w:r w:rsidR="000D0B2A" w:rsidRPr="00A63443">
              <w:rPr>
                <w:rFonts w:ascii="仿宋_GB2312" w:eastAsia="仿宋_GB2312" w:hAnsi="黑体" w:hint="eastAsia"/>
                <w:b/>
                <w:szCs w:val="21"/>
              </w:rPr>
              <w:t>有效期：</w:t>
            </w:r>
            <w:r w:rsidR="00A90300" w:rsidRPr="00A63443">
              <w:rPr>
                <w:rFonts w:ascii="仿宋_GB2312" w:eastAsia="仿宋_GB2312" w:hAnsi="黑体" w:hint="eastAsia"/>
                <w:b/>
                <w:szCs w:val="21"/>
              </w:rPr>
              <w:t>5</w:t>
            </w:r>
            <w:proofErr w:type="gramStart"/>
            <w:r w:rsidR="000D0B2A" w:rsidRPr="00A63443">
              <w:rPr>
                <w:rFonts w:ascii="仿宋_GB2312" w:eastAsia="仿宋_GB2312" w:hAnsi="黑体" w:hint="eastAsia"/>
                <w:b/>
                <w:szCs w:val="21"/>
              </w:rPr>
              <w:t>日历天</w:t>
            </w:r>
            <w:proofErr w:type="gramEnd"/>
          </w:p>
        </w:tc>
      </w:tr>
      <w:tr w:rsidR="004A6F63" w:rsidRPr="00A63443" w14:paraId="66600858" w14:textId="77777777" w:rsidTr="008F6D6A">
        <w:trPr>
          <w:trHeight w:val="458"/>
          <w:jc w:val="center"/>
        </w:trPr>
        <w:tc>
          <w:tcPr>
            <w:tcW w:w="1288" w:type="dxa"/>
            <w:vAlign w:val="center"/>
          </w:tcPr>
          <w:p w14:paraId="7D52619A" w14:textId="77777777" w:rsidR="000D0B2A" w:rsidRPr="00A63443" w:rsidRDefault="000D0B2A" w:rsidP="007B5537">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1</w:t>
            </w:r>
            <w:r w:rsidR="007B5537" w:rsidRPr="00A63443">
              <w:rPr>
                <w:rFonts w:ascii="仿宋_GB2312" w:eastAsia="仿宋_GB2312" w:hint="eastAsia"/>
                <w:szCs w:val="21"/>
              </w:rPr>
              <w:t>3</w:t>
            </w:r>
            <w:r w:rsidRPr="00A63443">
              <w:rPr>
                <w:rFonts w:ascii="仿宋_GB2312" w:eastAsia="仿宋_GB2312" w:hint="eastAsia"/>
                <w:szCs w:val="21"/>
              </w:rPr>
              <w:t>.1</w:t>
            </w:r>
          </w:p>
        </w:tc>
        <w:tc>
          <w:tcPr>
            <w:tcW w:w="7924" w:type="dxa"/>
            <w:vAlign w:val="center"/>
          </w:tcPr>
          <w:p w14:paraId="5C77435C" w14:textId="0ED9BC3F" w:rsidR="000D0B2A" w:rsidRPr="00A63443" w:rsidRDefault="00FF768D" w:rsidP="00870A0B">
            <w:pPr>
              <w:snapToGrid w:val="0"/>
              <w:spacing w:afterLines="50" w:after="156" w:line="360" w:lineRule="exact"/>
              <w:jc w:val="left"/>
              <w:rPr>
                <w:rFonts w:ascii="仿宋_GB2312" w:eastAsia="仿宋_GB2312" w:hAnsi="Arial Unicode MS" w:cs="Arial Unicode MS" w:hint="eastAsia"/>
                <w:szCs w:val="21"/>
              </w:rPr>
            </w:pPr>
            <w:r w:rsidRPr="00A63443">
              <w:rPr>
                <w:rFonts w:ascii="仿宋_GB2312" w:eastAsia="仿宋_GB2312" w:hAnsi="宋体" w:hint="eastAsia"/>
                <w:szCs w:val="21"/>
              </w:rPr>
              <w:t>响应文件</w:t>
            </w:r>
            <w:r w:rsidR="000D0B2A" w:rsidRPr="00A63443">
              <w:rPr>
                <w:rFonts w:ascii="仿宋_GB2312" w:eastAsia="仿宋_GB2312" w:hAnsi="宋体" w:hint="eastAsia"/>
                <w:szCs w:val="21"/>
              </w:rPr>
              <w:t>：</w:t>
            </w:r>
            <w:r w:rsidR="000D0B2A" w:rsidRPr="00A63443">
              <w:rPr>
                <w:rFonts w:ascii="仿宋_GB2312" w:eastAsia="仿宋_GB2312" w:hAnsi="黑体" w:hint="eastAsia"/>
                <w:b/>
                <w:szCs w:val="21"/>
              </w:rPr>
              <w:t>正本1份、</w:t>
            </w:r>
            <w:r w:rsidR="000D0B2A" w:rsidRPr="00A63443">
              <w:rPr>
                <w:rFonts w:ascii="仿宋_GB2312" w:eastAsia="仿宋_GB2312" w:hAnsi="宋体" w:hint="eastAsia"/>
                <w:szCs w:val="21"/>
              </w:rPr>
              <w:t>副本</w:t>
            </w:r>
            <w:r w:rsidR="00870A0B" w:rsidRPr="00A63443">
              <w:rPr>
                <w:rFonts w:ascii="仿宋_GB2312" w:eastAsia="仿宋_GB2312" w:hint="eastAsia"/>
                <w:szCs w:val="21"/>
              </w:rPr>
              <w:t>5</w:t>
            </w:r>
            <w:r w:rsidR="000D0B2A" w:rsidRPr="00A63443">
              <w:rPr>
                <w:rFonts w:ascii="仿宋_GB2312" w:eastAsia="仿宋_GB2312" w:hAnsi="宋体" w:hint="eastAsia"/>
                <w:szCs w:val="21"/>
              </w:rPr>
              <w:t>份。</w:t>
            </w:r>
          </w:p>
        </w:tc>
      </w:tr>
      <w:tr w:rsidR="004A6F63" w:rsidRPr="00A63443" w14:paraId="625EBDC4" w14:textId="77777777" w:rsidTr="008F6D6A">
        <w:trPr>
          <w:trHeight w:val="458"/>
          <w:jc w:val="center"/>
        </w:trPr>
        <w:tc>
          <w:tcPr>
            <w:tcW w:w="1288" w:type="dxa"/>
            <w:vAlign w:val="center"/>
          </w:tcPr>
          <w:p w14:paraId="0D2D15B4" w14:textId="77777777" w:rsidR="000D0B2A" w:rsidRPr="00A63443" w:rsidRDefault="000D0B2A" w:rsidP="007B5537">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1</w:t>
            </w:r>
            <w:r w:rsidR="007B5537" w:rsidRPr="00A63443">
              <w:rPr>
                <w:rFonts w:ascii="仿宋_GB2312" w:eastAsia="仿宋_GB2312" w:hint="eastAsia"/>
                <w:szCs w:val="21"/>
              </w:rPr>
              <w:t>3</w:t>
            </w:r>
            <w:r w:rsidRPr="00A63443">
              <w:rPr>
                <w:rFonts w:ascii="仿宋_GB2312" w:eastAsia="仿宋_GB2312" w:hint="eastAsia"/>
                <w:szCs w:val="21"/>
              </w:rPr>
              <w:t>.5</w:t>
            </w:r>
          </w:p>
        </w:tc>
        <w:tc>
          <w:tcPr>
            <w:tcW w:w="7924" w:type="dxa"/>
            <w:vAlign w:val="center"/>
          </w:tcPr>
          <w:p w14:paraId="15A645ED" w14:textId="77777777" w:rsidR="00BC7A14" w:rsidRPr="00A63443" w:rsidRDefault="000D0B2A" w:rsidP="000D0B2A">
            <w:pPr>
              <w:snapToGrid w:val="0"/>
              <w:spacing w:afterLines="50" w:after="156" w:line="360" w:lineRule="exact"/>
              <w:jc w:val="left"/>
              <w:rPr>
                <w:rFonts w:ascii="仿宋_GB2312" w:eastAsia="仿宋_GB2312" w:hAnsi="宋体" w:hint="eastAsia"/>
                <w:b/>
                <w:szCs w:val="21"/>
              </w:rPr>
            </w:pPr>
            <w:r w:rsidRPr="00A63443">
              <w:rPr>
                <w:rFonts w:ascii="仿宋_GB2312" w:eastAsia="仿宋_GB2312" w:hAnsi="宋体" w:hint="eastAsia"/>
                <w:b/>
                <w:szCs w:val="21"/>
              </w:rPr>
              <w:t>其他：</w:t>
            </w:r>
          </w:p>
          <w:p w14:paraId="26D55D08" w14:textId="77777777" w:rsidR="000D0B2A" w:rsidRPr="00A63443" w:rsidRDefault="000D0B2A" w:rsidP="000D0B2A">
            <w:pPr>
              <w:snapToGrid w:val="0"/>
              <w:spacing w:afterLines="50" w:after="156" w:line="360" w:lineRule="exact"/>
              <w:jc w:val="left"/>
              <w:rPr>
                <w:rFonts w:ascii="仿宋_GB2312" w:eastAsia="仿宋_GB2312" w:hAnsi="黑体" w:hint="eastAsia"/>
                <w:b/>
                <w:szCs w:val="21"/>
              </w:rPr>
            </w:pPr>
            <w:r w:rsidRPr="00A63443">
              <w:rPr>
                <w:rFonts w:ascii="仿宋_GB2312" w:eastAsia="仿宋_GB2312" w:hAnsi="宋体" w:hint="eastAsia"/>
                <w:b/>
                <w:szCs w:val="21"/>
              </w:rPr>
              <w:t>除法定代表人身份证明和法定代表人授权书外，</w:t>
            </w:r>
            <w:r w:rsidR="0064195F" w:rsidRPr="00A63443">
              <w:rPr>
                <w:rFonts w:ascii="仿宋_GB2312" w:eastAsia="仿宋_GB2312" w:hAnsi="宋体" w:hint="eastAsia"/>
                <w:b/>
                <w:szCs w:val="21"/>
              </w:rPr>
              <w:t>供应商</w:t>
            </w:r>
            <w:r w:rsidRPr="00A63443">
              <w:rPr>
                <w:rFonts w:ascii="仿宋_GB2312" w:eastAsia="仿宋_GB2312" w:hAnsi="宋体" w:hint="eastAsia"/>
                <w:b/>
                <w:szCs w:val="21"/>
              </w:rPr>
              <w:t>公章可用有效的专用章代替，但应提供其有效证明。</w:t>
            </w:r>
          </w:p>
        </w:tc>
      </w:tr>
      <w:tr w:rsidR="004A6F63" w:rsidRPr="00A63443" w14:paraId="4E13728D" w14:textId="77777777" w:rsidTr="008F6D6A">
        <w:trPr>
          <w:trHeight w:val="458"/>
          <w:jc w:val="center"/>
        </w:trPr>
        <w:tc>
          <w:tcPr>
            <w:tcW w:w="1288" w:type="dxa"/>
            <w:vAlign w:val="center"/>
          </w:tcPr>
          <w:p w14:paraId="67A2FB71" w14:textId="77777777" w:rsidR="000D0B2A" w:rsidRPr="00A63443" w:rsidRDefault="000D0B2A" w:rsidP="007B5537">
            <w:pPr>
              <w:snapToGrid w:val="0"/>
              <w:spacing w:afterLines="50" w:after="156" w:line="360" w:lineRule="exact"/>
              <w:jc w:val="center"/>
              <w:rPr>
                <w:rFonts w:ascii="仿宋_GB2312" w:eastAsia="仿宋_GB2312" w:hAnsi="Arial Unicode MS" w:cs="Arial Unicode MS" w:hint="eastAsia"/>
                <w:szCs w:val="21"/>
              </w:rPr>
            </w:pPr>
            <w:r w:rsidRPr="00A63443">
              <w:rPr>
                <w:rFonts w:ascii="仿宋_GB2312" w:eastAsia="仿宋_GB2312" w:hint="eastAsia"/>
                <w:szCs w:val="21"/>
              </w:rPr>
              <w:t>1</w:t>
            </w:r>
            <w:r w:rsidR="007B5537" w:rsidRPr="00A63443">
              <w:rPr>
                <w:rFonts w:ascii="仿宋_GB2312" w:eastAsia="仿宋_GB2312" w:hint="eastAsia"/>
                <w:szCs w:val="21"/>
              </w:rPr>
              <w:t>5</w:t>
            </w:r>
            <w:r w:rsidRPr="00A63443">
              <w:rPr>
                <w:rFonts w:ascii="仿宋_GB2312" w:eastAsia="仿宋_GB2312" w:hint="eastAsia"/>
                <w:szCs w:val="21"/>
              </w:rPr>
              <w:t>.1</w:t>
            </w:r>
          </w:p>
        </w:tc>
        <w:tc>
          <w:tcPr>
            <w:tcW w:w="7924" w:type="dxa"/>
            <w:vAlign w:val="center"/>
          </w:tcPr>
          <w:p w14:paraId="729505D3" w14:textId="22ABEEFF" w:rsidR="00E22E8D" w:rsidRPr="00A63443" w:rsidRDefault="00E22E8D" w:rsidP="00E22E8D">
            <w:pPr>
              <w:snapToGrid w:val="0"/>
              <w:spacing w:afterLines="50" w:after="156" w:line="360" w:lineRule="exact"/>
              <w:jc w:val="left"/>
              <w:rPr>
                <w:rFonts w:ascii="仿宋_GB2312" w:eastAsia="仿宋_GB2312" w:hAnsi="黑体" w:hint="eastAsia"/>
                <w:b/>
                <w:szCs w:val="21"/>
              </w:rPr>
            </w:pPr>
            <w:proofErr w:type="gramStart"/>
            <w:r w:rsidRPr="00A63443">
              <w:rPr>
                <w:rFonts w:ascii="仿宋_GB2312" w:eastAsia="仿宋_GB2312" w:hAnsi="黑体" w:hint="eastAsia"/>
                <w:b/>
                <w:szCs w:val="21"/>
              </w:rPr>
              <w:t>竞优响应</w:t>
            </w:r>
            <w:proofErr w:type="gramEnd"/>
            <w:r w:rsidRPr="00A63443">
              <w:rPr>
                <w:rFonts w:ascii="仿宋_GB2312" w:eastAsia="仿宋_GB2312" w:hAnsi="黑体" w:hint="eastAsia"/>
                <w:b/>
                <w:szCs w:val="21"/>
              </w:rPr>
              <w:t>文件提交截止时间</w:t>
            </w:r>
            <w:r w:rsidR="000D0B2A" w:rsidRPr="00A63443">
              <w:rPr>
                <w:rFonts w:ascii="仿宋_GB2312" w:eastAsia="仿宋_GB2312" w:hAnsi="黑体" w:hint="eastAsia"/>
                <w:b/>
                <w:szCs w:val="21"/>
              </w:rPr>
              <w:t>：</w:t>
            </w:r>
          </w:p>
          <w:p w14:paraId="5A0D5F72" w14:textId="55B48EFB" w:rsidR="000D0B2A" w:rsidRPr="00A63443" w:rsidRDefault="00307C9A" w:rsidP="00A90300">
            <w:pPr>
              <w:snapToGrid w:val="0"/>
              <w:spacing w:afterLines="50" w:after="156" w:line="360" w:lineRule="exact"/>
              <w:jc w:val="left"/>
              <w:rPr>
                <w:rFonts w:ascii="仿宋_GB2312" w:eastAsia="仿宋_GB2312" w:hAnsi="黑体" w:cs="Arial Unicode MS" w:hint="eastAsia"/>
                <w:b/>
                <w:szCs w:val="21"/>
              </w:rPr>
            </w:pPr>
            <w:r w:rsidRPr="00A63443">
              <w:rPr>
                <w:rFonts w:ascii="仿宋_GB2312" w:eastAsia="仿宋_GB2312" w:hAnsi="黑体" w:hint="eastAsia"/>
                <w:b/>
                <w:szCs w:val="21"/>
              </w:rPr>
              <w:t>2022年</w:t>
            </w:r>
            <w:r w:rsidR="008809AD" w:rsidRPr="00A63443">
              <w:rPr>
                <w:rFonts w:ascii="仿宋_GB2312" w:eastAsia="仿宋_GB2312" w:hAnsi="黑体" w:hint="eastAsia"/>
                <w:b/>
                <w:szCs w:val="21"/>
              </w:rPr>
              <w:t>11</w:t>
            </w:r>
            <w:r w:rsidR="00924109" w:rsidRPr="00A63443">
              <w:rPr>
                <w:rFonts w:ascii="仿宋_GB2312" w:eastAsia="仿宋_GB2312" w:hAnsi="黑体" w:hint="eastAsia"/>
                <w:b/>
                <w:szCs w:val="21"/>
              </w:rPr>
              <w:t>月</w:t>
            </w:r>
            <w:r w:rsidR="00A90300" w:rsidRPr="00A63443">
              <w:rPr>
                <w:rFonts w:ascii="仿宋_GB2312" w:eastAsia="仿宋_GB2312" w:hAnsi="黑体" w:hint="eastAsia"/>
                <w:b/>
                <w:szCs w:val="21"/>
              </w:rPr>
              <w:t>28</w:t>
            </w:r>
            <w:r w:rsidR="00924109" w:rsidRPr="00A63443">
              <w:rPr>
                <w:rFonts w:ascii="仿宋_GB2312" w:eastAsia="仿宋_GB2312" w:hAnsi="黑体" w:hint="eastAsia"/>
                <w:b/>
                <w:szCs w:val="21"/>
              </w:rPr>
              <w:t>日</w:t>
            </w:r>
            <w:r w:rsidR="008809AD" w:rsidRPr="00A63443">
              <w:rPr>
                <w:rFonts w:ascii="仿宋_GB2312" w:eastAsia="仿宋_GB2312" w:hAnsi="黑体" w:hint="eastAsia"/>
                <w:b/>
                <w:szCs w:val="21"/>
              </w:rPr>
              <w:t>1</w:t>
            </w:r>
            <w:r w:rsidR="00A90300" w:rsidRPr="00A63443">
              <w:rPr>
                <w:rFonts w:ascii="仿宋_GB2312" w:eastAsia="仿宋_GB2312" w:hAnsi="黑体" w:hint="eastAsia"/>
                <w:b/>
                <w:szCs w:val="21"/>
              </w:rPr>
              <w:t>3</w:t>
            </w:r>
            <w:r w:rsidR="000D0B2A" w:rsidRPr="00A63443">
              <w:rPr>
                <w:rFonts w:ascii="仿宋_GB2312" w:eastAsia="仿宋_GB2312" w:hAnsi="黑体" w:hint="eastAsia"/>
                <w:b/>
                <w:szCs w:val="21"/>
              </w:rPr>
              <w:t>时</w:t>
            </w:r>
            <w:r w:rsidR="00B83C5B" w:rsidRPr="00A63443">
              <w:rPr>
                <w:rFonts w:ascii="仿宋_GB2312" w:eastAsia="仿宋_GB2312" w:hAnsi="黑体" w:hint="eastAsia"/>
                <w:b/>
                <w:szCs w:val="21"/>
              </w:rPr>
              <w:t>0</w:t>
            </w:r>
            <w:r w:rsidR="000D0B2A" w:rsidRPr="00A63443">
              <w:rPr>
                <w:rFonts w:ascii="仿宋_GB2312" w:eastAsia="仿宋_GB2312" w:hAnsi="黑体" w:hint="eastAsia"/>
                <w:b/>
                <w:szCs w:val="21"/>
              </w:rPr>
              <w:t>0分(北京时间)</w:t>
            </w:r>
          </w:p>
        </w:tc>
      </w:tr>
      <w:tr w:rsidR="004A6F63" w:rsidRPr="00A63443" w14:paraId="52957FAE" w14:textId="77777777" w:rsidTr="008F6D6A">
        <w:trPr>
          <w:trHeight w:val="458"/>
          <w:jc w:val="center"/>
        </w:trPr>
        <w:tc>
          <w:tcPr>
            <w:tcW w:w="1288" w:type="dxa"/>
            <w:vAlign w:val="center"/>
          </w:tcPr>
          <w:p w14:paraId="5B1E78C4" w14:textId="77777777" w:rsidR="00E22E8D" w:rsidRPr="00A63443" w:rsidRDefault="00E22E8D" w:rsidP="007B5537">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1</w:t>
            </w:r>
            <w:r w:rsidR="007B5537" w:rsidRPr="00A63443">
              <w:rPr>
                <w:rFonts w:ascii="仿宋_GB2312" w:eastAsia="仿宋_GB2312" w:hint="eastAsia"/>
                <w:szCs w:val="21"/>
              </w:rPr>
              <w:t>5</w:t>
            </w:r>
            <w:r w:rsidRPr="00A63443">
              <w:rPr>
                <w:rFonts w:ascii="仿宋_GB2312" w:eastAsia="仿宋_GB2312" w:hint="eastAsia"/>
                <w:szCs w:val="21"/>
              </w:rPr>
              <w:t>.3</w:t>
            </w:r>
          </w:p>
        </w:tc>
        <w:tc>
          <w:tcPr>
            <w:tcW w:w="7924" w:type="dxa"/>
            <w:vAlign w:val="center"/>
          </w:tcPr>
          <w:p w14:paraId="3B0BE679" w14:textId="1652AAE1" w:rsidR="007A2042" w:rsidRPr="00A63443" w:rsidRDefault="00E22E8D" w:rsidP="00E4498F">
            <w:pPr>
              <w:snapToGrid w:val="0"/>
              <w:spacing w:afterLines="50" w:after="156" w:line="360" w:lineRule="exact"/>
              <w:jc w:val="left"/>
              <w:rPr>
                <w:rFonts w:ascii="仿宋_GB2312" w:eastAsia="仿宋_GB2312" w:hAnsi="黑体" w:hint="eastAsia"/>
                <w:b/>
                <w:szCs w:val="21"/>
              </w:rPr>
            </w:pPr>
            <w:proofErr w:type="gramStart"/>
            <w:r w:rsidRPr="00A63443">
              <w:rPr>
                <w:rFonts w:ascii="仿宋_GB2312" w:eastAsia="仿宋_GB2312" w:hAnsi="黑体" w:hint="eastAsia"/>
                <w:b/>
                <w:szCs w:val="21"/>
              </w:rPr>
              <w:t>竞优响应</w:t>
            </w:r>
            <w:proofErr w:type="gramEnd"/>
            <w:r w:rsidRPr="00A63443">
              <w:rPr>
                <w:rFonts w:ascii="仿宋_GB2312" w:eastAsia="仿宋_GB2312" w:hAnsi="黑体" w:hint="eastAsia"/>
                <w:b/>
                <w:szCs w:val="21"/>
              </w:rPr>
              <w:t>文件提交</w:t>
            </w:r>
            <w:r w:rsidR="00C57AA1" w:rsidRPr="00A63443">
              <w:rPr>
                <w:rFonts w:ascii="仿宋_GB2312" w:eastAsia="仿宋_GB2312" w:hAnsi="黑体" w:hint="eastAsia"/>
                <w:b/>
                <w:szCs w:val="21"/>
              </w:rPr>
              <w:t>方式</w:t>
            </w:r>
            <w:r w:rsidRPr="00A63443">
              <w:rPr>
                <w:rFonts w:ascii="仿宋_GB2312" w:eastAsia="仿宋_GB2312" w:hAnsi="黑体" w:hint="eastAsia"/>
                <w:b/>
                <w:szCs w:val="21"/>
              </w:rPr>
              <w:t>：</w:t>
            </w:r>
            <w:r w:rsidR="00C57AA1" w:rsidRPr="00A63443">
              <w:rPr>
                <w:rFonts w:ascii="仿宋_GB2312" w:eastAsia="仿宋_GB2312" w:hAnsi="黑体" w:hint="eastAsia"/>
                <w:b/>
                <w:szCs w:val="21"/>
              </w:rPr>
              <w:t>发送邮件至：</w:t>
            </w:r>
            <w:r w:rsidR="00A85B92" w:rsidRPr="00A63443">
              <w:rPr>
                <w:rFonts w:ascii="仿宋_GB2312" w:eastAsia="仿宋_GB2312" w:hAnsi="黑体" w:hint="eastAsia"/>
                <w:b/>
                <w:szCs w:val="21"/>
              </w:rPr>
              <w:t>huangzhe</w:t>
            </w:r>
            <w:r w:rsidR="00AC009E" w:rsidRPr="00A63443">
              <w:rPr>
                <w:rFonts w:ascii="仿宋_GB2312" w:eastAsia="仿宋_GB2312" w:hAnsi="黑体" w:hint="eastAsia"/>
                <w:b/>
                <w:szCs w:val="21"/>
              </w:rPr>
              <w:t>@mail.cgs.gov.cn</w:t>
            </w:r>
          </w:p>
        </w:tc>
      </w:tr>
      <w:tr w:rsidR="004A6F63" w:rsidRPr="00A63443" w14:paraId="2CA60136" w14:textId="77777777" w:rsidTr="008F6D6A">
        <w:trPr>
          <w:trHeight w:val="458"/>
          <w:jc w:val="center"/>
        </w:trPr>
        <w:tc>
          <w:tcPr>
            <w:tcW w:w="1288" w:type="dxa"/>
            <w:vAlign w:val="center"/>
          </w:tcPr>
          <w:p w14:paraId="4C501A3D" w14:textId="77777777" w:rsidR="000D0B2A" w:rsidRPr="00A63443" w:rsidRDefault="001436CB" w:rsidP="001436CB">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19</w:t>
            </w:r>
            <w:r w:rsidR="007A2042" w:rsidRPr="00A63443">
              <w:rPr>
                <w:rFonts w:ascii="仿宋_GB2312" w:eastAsia="仿宋_GB2312" w:hint="eastAsia"/>
                <w:szCs w:val="21"/>
              </w:rPr>
              <w:t>.</w:t>
            </w:r>
            <w:r w:rsidR="000D0B2A" w:rsidRPr="00A63443">
              <w:rPr>
                <w:rFonts w:ascii="仿宋_GB2312" w:eastAsia="仿宋_GB2312" w:hint="eastAsia"/>
                <w:szCs w:val="21"/>
              </w:rPr>
              <w:t>1</w:t>
            </w:r>
          </w:p>
        </w:tc>
        <w:tc>
          <w:tcPr>
            <w:tcW w:w="7924" w:type="dxa"/>
            <w:vAlign w:val="center"/>
          </w:tcPr>
          <w:p w14:paraId="380B82CF" w14:textId="355EA68B" w:rsidR="000D0B2A" w:rsidRPr="00A63443" w:rsidRDefault="007A2042" w:rsidP="006A4D93">
            <w:pPr>
              <w:snapToGrid w:val="0"/>
              <w:spacing w:afterLines="50" w:after="156" w:line="360" w:lineRule="exact"/>
              <w:rPr>
                <w:rFonts w:ascii="仿宋_GB2312" w:eastAsia="仿宋_GB2312" w:hAnsi="宋体" w:hint="eastAsia"/>
                <w:szCs w:val="21"/>
              </w:rPr>
            </w:pPr>
            <w:r w:rsidRPr="00A63443">
              <w:rPr>
                <w:rFonts w:ascii="仿宋_GB2312" w:eastAsia="仿宋_GB2312" w:hint="eastAsia"/>
                <w:szCs w:val="21"/>
              </w:rPr>
              <w:t>优选采购小组由</w:t>
            </w:r>
            <w:r w:rsidR="006A4D93" w:rsidRPr="00A63443">
              <w:rPr>
                <w:rFonts w:ascii="仿宋_GB2312" w:eastAsia="仿宋_GB2312" w:hint="eastAsia"/>
                <w:szCs w:val="21"/>
              </w:rPr>
              <w:t>相关专业具有相关经验的</w:t>
            </w:r>
            <w:r w:rsidRPr="00A63443">
              <w:rPr>
                <w:rFonts w:ascii="仿宋_GB2312" w:eastAsia="仿宋_GB2312" w:hint="eastAsia"/>
                <w:szCs w:val="21"/>
              </w:rPr>
              <w:t>5人</w:t>
            </w:r>
            <w:r w:rsidR="006A4D93" w:rsidRPr="00A63443">
              <w:rPr>
                <w:rFonts w:ascii="仿宋_GB2312" w:eastAsia="仿宋_GB2312" w:hint="eastAsia"/>
                <w:szCs w:val="21"/>
              </w:rPr>
              <w:t>或5人</w:t>
            </w:r>
            <w:r w:rsidRPr="00A63443">
              <w:rPr>
                <w:rFonts w:ascii="仿宋_GB2312" w:eastAsia="仿宋_GB2312" w:hint="eastAsia"/>
                <w:szCs w:val="21"/>
              </w:rPr>
              <w:t>以上单数组成。</w:t>
            </w:r>
          </w:p>
        </w:tc>
      </w:tr>
      <w:tr w:rsidR="004A6F63" w:rsidRPr="00A63443" w14:paraId="073EF667" w14:textId="77777777" w:rsidTr="008F6D6A">
        <w:trPr>
          <w:trHeight w:val="458"/>
          <w:jc w:val="center"/>
        </w:trPr>
        <w:tc>
          <w:tcPr>
            <w:tcW w:w="1288" w:type="dxa"/>
            <w:vAlign w:val="center"/>
          </w:tcPr>
          <w:p w14:paraId="77894F6D" w14:textId="77777777" w:rsidR="000D0B2A" w:rsidRPr="00A63443" w:rsidRDefault="009A3376" w:rsidP="007116F8">
            <w:pPr>
              <w:snapToGrid w:val="0"/>
              <w:spacing w:afterLines="50" w:after="156" w:line="360" w:lineRule="exact"/>
              <w:jc w:val="center"/>
              <w:rPr>
                <w:rFonts w:ascii="仿宋_GB2312" w:eastAsia="仿宋_GB2312" w:hAnsi="黑体" w:cs="Arial Unicode MS" w:hint="eastAsia"/>
                <w:b/>
                <w:szCs w:val="21"/>
              </w:rPr>
            </w:pPr>
            <w:r w:rsidRPr="00A63443">
              <w:rPr>
                <w:rFonts w:ascii="仿宋_GB2312" w:eastAsia="仿宋_GB2312" w:hAnsi="黑体" w:hint="eastAsia"/>
                <w:b/>
                <w:szCs w:val="21"/>
              </w:rPr>
              <w:t>2</w:t>
            </w:r>
            <w:r w:rsidR="007116F8" w:rsidRPr="00A63443">
              <w:rPr>
                <w:rFonts w:ascii="仿宋_GB2312" w:eastAsia="仿宋_GB2312" w:hAnsi="黑体" w:hint="eastAsia"/>
                <w:b/>
                <w:szCs w:val="21"/>
              </w:rPr>
              <w:t>0</w:t>
            </w:r>
            <w:r w:rsidRPr="00A63443">
              <w:rPr>
                <w:rFonts w:ascii="仿宋_GB2312" w:eastAsia="仿宋_GB2312" w:hAnsi="黑体" w:hint="eastAsia"/>
                <w:b/>
                <w:szCs w:val="21"/>
              </w:rPr>
              <w:t>.4</w:t>
            </w:r>
          </w:p>
        </w:tc>
        <w:tc>
          <w:tcPr>
            <w:tcW w:w="7924" w:type="dxa"/>
            <w:vAlign w:val="center"/>
          </w:tcPr>
          <w:p w14:paraId="69B90E7E" w14:textId="77777777" w:rsidR="009A3376" w:rsidRPr="00A63443" w:rsidRDefault="009A3376" w:rsidP="009A3376">
            <w:pPr>
              <w:pStyle w:val="af1"/>
              <w:snapToGrid w:val="0"/>
              <w:spacing w:line="360" w:lineRule="auto"/>
              <w:rPr>
                <w:rFonts w:ascii="仿宋_GB2312" w:eastAsia="仿宋_GB2312" w:hAnsi="黑体" w:hint="eastAsia"/>
                <w:b/>
              </w:rPr>
            </w:pPr>
            <w:r w:rsidRPr="00A63443">
              <w:rPr>
                <w:rFonts w:ascii="仿宋_GB2312" w:eastAsia="仿宋_GB2312" w:hAnsi="黑体" w:hint="eastAsia"/>
                <w:b/>
                <w:bCs/>
                <w:lang w:eastAsia="zh-CN"/>
              </w:rPr>
              <w:t>供应商</w:t>
            </w:r>
            <w:proofErr w:type="gramStart"/>
            <w:r w:rsidRPr="00A63443">
              <w:rPr>
                <w:rFonts w:ascii="仿宋_GB2312" w:eastAsia="仿宋_GB2312" w:hAnsi="黑体" w:hint="eastAsia"/>
                <w:b/>
                <w:bCs/>
                <w:lang w:eastAsia="zh-CN"/>
              </w:rPr>
              <w:t>或</w:t>
            </w:r>
            <w:proofErr w:type="spellStart"/>
            <w:r w:rsidRPr="00A63443">
              <w:rPr>
                <w:rFonts w:ascii="仿宋_GB2312" w:eastAsia="仿宋_GB2312" w:hAnsi="黑体" w:cs="仿宋_GB2312" w:hint="eastAsia"/>
                <w:b/>
              </w:rPr>
              <w:t>竞优响应</w:t>
            </w:r>
            <w:proofErr w:type="gramEnd"/>
            <w:r w:rsidRPr="00A63443">
              <w:rPr>
                <w:rFonts w:ascii="仿宋_GB2312" w:eastAsia="仿宋_GB2312" w:hAnsi="黑体" w:cs="仿宋_GB2312" w:hint="eastAsia"/>
                <w:b/>
              </w:rPr>
              <w:t>文件存在</w:t>
            </w:r>
            <w:r w:rsidRPr="00A63443">
              <w:rPr>
                <w:rFonts w:ascii="仿宋_GB2312" w:eastAsia="仿宋_GB2312" w:hAnsi="黑体" w:cs="仿宋_GB2312" w:hint="eastAsia"/>
                <w:b/>
                <w:lang w:eastAsia="zh-CN"/>
              </w:rPr>
              <w:t>下列情形之一的</w:t>
            </w:r>
            <w:proofErr w:type="spellEnd"/>
            <w:r w:rsidRPr="00A63443">
              <w:rPr>
                <w:rFonts w:ascii="仿宋_GB2312" w:eastAsia="仿宋_GB2312" w:hAnsi="黑体" w:hint="eastAsia"/>
                <w:b/>
              </w:rPr>
              <w:t>，</w:t>
            </w:r>
            <w:r w:rsidRPr="00A63443">
              <w:rPr>
                <w:rFonts w:ascii="仿宋_GB2312" w:eastAsia="仿宋_GB2312" w:hAnsi="黑体" w:hint="eastAsia"/>
                <w:b/>
                <w:lang w:eastAsia="zh-CN"/>
              </w:rPr>
              <w:t>其</w:t>
            </w:r>
            <w:proofErr w:type="spellStart"/>
            <w:r w:rsidRPr="00A63443">
              <w:rPr>
                <w:rFonts w:ascii="仿宋_GB2312" w:eastAsia="仿宋_GB2312" w:hAnsi="黑体" w:hint="eastAsia"/>
                <w:b/>
              </w:rPr>
              <w:t>响应无效</w:t>
            </w:r>
            <w:proofErr w:type="spellEnd"/>
            <w:r w:rsidRPr="00A63443">
              <w:rPr>
                <w:rFonts w:ascii="仿宋_GB2312" w:eastAsia="仿宋_GB2312" w:hAnsi="黑体" w:hint="eastAsia"/>
                <w:b/>
              </w:rPr>
              <w:t>：</w:t>
            </w:r>
          </w:p>
          <w:p w14:paraId="7B6DE863" w14:textId="77777777" w:rsidR="009A3376" w:rsidRPr="00A63443" w:rsidRDefault="009A3376"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1）供应商不符合优选文件规定的合格供应商的资格条件之一或提交的任一资格证明文件不全或无效的；</w:t>
            </w:r>
          </w:p>
          <w:p w14:paraId="3B8FC90E" w14:textId="124A61B4" w:rsidR="009A3376" w:rsidRPr="00A63443" w:rsidRDefault="00CB656C"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2</w:t>
            </w:r>
            <w:r w:rsidR="009A3376" w:rsidRPr="00A63443">
              <w:rPr>
                <w:rFonts w:ascii="仿宋_GB2312" w:eastAsia="仿宋_GB2312" w:hAnsi="黑体" w:hint="eastAsia"/>
                <w:b/>
                <w:szCs w:val="21"/>
              </w:rPr>
              <w:t>）响应函未经响应文件签字人签署，或由负责人签署的未提供有效证明或说明，或由授权代表签署的未提供有效的授权书的；</w:t>
            </w:r>
          </w:p>
          <w:p w14:paraId="1620F90D" w14:textId="0386FFC7" w:rsidR="009A3376" w:rsidRPr="00A63443" w:rsidRDefault="00CB656C"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3</w:t>
            </w:r>
            <w:r w:rsidR="009A3376" w:rsidRPr="00A63443">
              <w:rPr>
                <w:rFonts w:ascii="仿宋_GB2312" w:eastAsia="仿宋_GB2312" w:hAnsi="黑体" w:hint="eastAsia"/>
                <w:b/>
                <w:szCs w:val="21"/>
              </w:rPr>
              <w:t>）报价不完整的；</w:t>
            </w:r>
          </w:p>
          <w:p w14:paraId="09FF2ED5" w14:textId="7A39F81F" w:rsidR="009A3376" w:rsidRPr="00A63443" w:rsidRDefault="00CB656C"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lastRenderedPageBreak/>
              <w:t>4</w:t>
            </w:r>
            <w:r w:rsidR="009A3376" w:rsidRPr="00A63443">
              <w:rPr>
                <w:rFonts w:ascii="仿宋_GB2312" w:eastAsia="仿宋_GB2312" w:hAnsi="黑体" w:hint="eastAsia"/>
                <w:b/>
                <w:szCs w:val="21"/>
              </w:rPr>
              <w:t xml:space="preserve">）报价有效期不足的； </w:t>
            </w:r>
          </w:p>
          <w:p w14:paraId="1DB46351" w14:textId="5B1A0A8B" w:rsidR="009A3376" w:rsidRPr="00A63443" w:rsidRDefault="00CB656C"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5</w:t>
            </w:r>
            <w:r w:rsidR="007116F8" w:rsidRPr="00A63443">
              <w:rPr>
                <w:rFonts w:ascii="仿宋_GB2312" w:eastAsia="仿宋_GB2312" w:hAnsi="黑体" w:hint="eastAsia"/>
                <w:b/>
                <w:szCs w:val="21"/>
              </w:rPr>
              <w:t>）响应文件不满足优选</w:t>
            </w:r>
            <w:r w:rsidR="009A3376" w:rsidRPr="00A63443">
              <w:rPr>
                <w:rFonts w:ascii="仿宋_GB2312" w:eastAsia="仿宋_GB2312" w:hAnsi="黑体" w:hint="eastAsia"/>
                <w:b/>
                <w:szCs w:val="21"/>
              </w:rPr>
              <w:t>文件实质性要求或条件的；</w:t>
            </w:r>
          </w:p>
          <w:p w14:paraId="2C52EE46" w14:textId="30C67955" w:rsidR="009A3376" w:rsidRPr="00A63443" w:rsidRDefault="00CB656C"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6</w:t>
            </w:r>
            <w:r w:rsidR="009A3376" w:rsidRPr="00A63443">
              <w:rPr>
                <w:rFonts w:ascii="仿宋_GB2312" w:eastAsia="仿宋_GB2312" w:hAnsi="黑体" w:hint="eastAsia"/>
                <w:b/>
                <w:szCs w:val="21"/>
              </w:rPr>
              <w:t>）响应文件含有采购人不能接受的附件条件的；</w:t>
            </w:r>
          </w:p>
          <w:p w14:paraId="048BB0BA" w14:textId="58A8919C" w:rsidR="009A3376" w:rsidRPr="00A63443" w:rsidRDefault="00CB656C"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7</w:t>
            </w:r>
            <w:r w:rsidR="009A3376" w:rsidRPr="00A63443">
              <w:rPr>
                <w:rFonts w:ascii="仿宋_GB2312" w:eastAsia="仿宋_GB2312" w:hAnsi="黑体" w:hint="eastAsia"/>
                <w:b/>
                <w:szCs w:val="21"/>
              </w:rPr>
              <w:t>）供应商有违法违纪行为，或在过去三年中有重大的质量、信誉等问题；</w:t>
            </w:r>
          </w:p>
          <w:p w14:paraId="7E077302" w14:textId="1A4E9018" w:rsidR="009A3376" w:rsidRPr="00A63443" w:rsidRDefault="00CB656C"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8</w:t>
            </w:r>
            <w:r w:rsidR="009A3376" w:rsidRPr="00A63443">
              <w:rPr>
                <w:rFonts w:ascii="仿宋_GB2312" w:eastAsia="仿宋_GB2312" w:hAnsi="黑体" w:hint="eastAsia"/>
                <w:b/>
                <w:szCs w:val="21"/>
              </w:rPr>
              <w:t>）</w:t>
            </w:r>
            <w:proofErr w:type="gramStart"/>
            <w:r w:rsidR="009A3376" w:rsidRPr="00A63443">
              <w:rPr>
                <w:rFonts w:ascii="仿宋_GB2312" w:eastAsia="仿宋_GB2312" w:hAnsi="黑体" w:hint="eastAsia"/>
                <w:b/>
                <w:szCs w:val="21"/>
              </w:rPr>
              <w:t>竞优响应</w:t>
            </w:r>
            <w:proofErr w:type="gramEnd"/>
            <w:r w:rsidR="009A3376" w:rsidRPr="00A63443">
              <w:rPr>
                <w:rFonts w:ascii="仿宋_GB2312" w:eastAsia="仿宋_GB2312" w:hAnsi="黑体" w:hint="eastAsia"/>
                <w:b/>
                <w:szCs w:val="21"/>
              </w:rPr>
              <w:t>文件中提供虚假或失实资料的；</w:t>
            </w:r>
          </w:p>
          <w:p w14:paraId="7ED410B4" w14:textId="7A790B2D" w:rsidR="009A3376" w:rsidRPr="00A63443" w:rsidRDefault="00CB656C"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9</w:t>
            </w:r>
            <w:r w:rsidR="009A3376" w:rsidRPr="00A63443">
              <w:rPr>
                <w:rFonts w:ascii="仿宋_GB2312" w:eastAsia="仿宋_GB2312" w:hAnsi="黑体" w:hint="eastAsia"/>
                <w:b/>
                <w:szCs w:val="21"/>
              </w:rPr>
              <w:t>）供应商在参与本项目</w:t>
            </w:r>
            <w:proofErr w:type="gramStart"/>
            <w:r w:rsidR="009A3376" w:rsidRPr="00A63443">
              <w:rPr>
                <w:rFonts w:ascii="仿宋_GB2312" w:eastAsia="仿宋_GB2312" w:hAnsi="黑体" w:hint="eastAsia"/>
                <w:b/>
                <w:szCs w:val="21"/>
              </w:rPr>
              <w:t>竞优过程</w:t>
            </w:r>
            <w:proofErr w:type="gramEnd"/>
            <w:r w:rsidR="009A3376" w:rsidRPr="00A63443">
              <w:rPr>
                <w:rFonts w:ascii="仿宋_GB2312" w:eastAsia="仿宋_GB2312" w:hAnsi="黑体" w:hint="eastAsia"/>
                <w:b/>
                <w:szCs w:val="21"/>
              </w:rPr>
              <w:t>中存在串通、行贿、干扰评审等行为的；</w:t>
            </w:r>
          </w:p>
          <w:p w14:paraId="2891C8B2" w14:textId="1AB05BB7" w:rsidR="009A3376" w:rsidRPr="00A63443" w:rsidRDefault="009A3376"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1</w:t>
            </w:r>
            <w:r w:rsidR="00CB656C" w:rsidRPr="00A63443">
              <w:rPr>
                <w:rFonts w:ascii="仿宋_GB2312" w:eastAsia="仿宋_GB2312" w:hAnsi="黑体" w:hint="eastAsia"/>
                <w:b/>
                <w:szCs w:val="21"/>
              </w:rPr>
              <w:t>0</w:t>
            </w:r>
            <w:r w:rsidRPr="00A63443">
              <w:rPr>
                <w:rFonts w:ascii="仿宋_GB2312" w:eastAsia="仿宋_GB2312" w:hAnsi="黑体" w:hint="eastAsia"/>
                <w:b/>
                <w:szCs w:val="21"/>
              </w:rPr>
              <w:t>）供应商的报价高于</w:t>
            </w:r>
            <w:r w:rsidR="00E72259" w:rsidRPr="00A63443">
              <w:rPr>
                <w:rFonts w:ascii="仿宋_GB2312" w:eastAsia="仿宋_GB2312" w:hAnsi="黑体" w:hint="eastAsia"/>
                <w:b/>
                <w:szCs w:val="21"/>
              </w:rPr>
              <w:t>最高</w:t>
            </w:r>
            <w:r w:rsidR="00E615E3" w:rsidRPr="00A63443">
              <w:rPr>
                <w:rFonts w:ascii="仿宋_GB2312" w:eastAsia="仿宋_GB2312" w:hAnsi="黑体" w:hint="eastAsia"/>
                <w:b/>
                <w:szCs w:val="21"/>
              </w:rPr>
              <w:t>限价</w:t>
            </w:r>
            <w:r w:rsidRPr="00A63443">
              <w:rPr>
                <w:rFonts w:ascii="仿宋_GB2312" w:eastAsia="仿宋_GB2312" w:hAnsi="黑体" w:hint="eastAsia"/>
                <w:b/>
                <w:szCs w:val="21"/>
              </w:rPr>
              <w:t>的；</w:t>
            </w:r>
          </w:p>
          <w:p w14:paraId="7BCD1F84" w14:textId="79C321A6" w:rsidR="000D0B2A" w:rsidRPr="00A63443" w:rsidRDefault="009A3376" w:rsidP="009A3376">
            <w:pPr>
              <w:tabs>
                <w:tab w:val="left" w:pos="496"/>
              </w:tabs>
              <w:spacing w:line="360" w:lineRule="auto"/>
              <w:ind w:left="496"/>
              <w:rPr>
                <w:rFonts w:ascii="仿宋_GB2312" w:eastAsia="仿宋_GB2312" w:hAnsi="黑体" w:hint="eastAsia"/>
                <w:b/>
                <w:szCs w:val="21"/>
              </w:rPr>
            </w:pPr>
            <w:r w:rsidRPr="00A63443">
              <w:rPr>
                <w:rFonts w:ascii="仿宋_GB2312" w:eastAsia="仿宋_GB2312" w:hAnsi="黑体" w:hint="eastAsia"/>
                <w:b/>
                <w:szCs w:val="21"/>
              </w:rPr>
              <w:t>1</w:t>
            </w:r>
            <w:r w:rsidR="00CB656C" w:rsidRPr="00A63443">
              <w:rPr>
                <w:rFonts w:ascii="仿宋_GB2312" w:eastAsia="仿宋_GB2312" w:hAnsi="黑体" w:hint="eastAsia"/>
                <w:b/>
                <w:szCs w:val="21"/>
              </w:rPr>
              <w:t>1</w:t>
            </w:r>
            <w:r w:rsidRPr="00A63443">
              <w:rPr>
                <w:rFonts w:ascii="仿宋_GB2312" w:eastAsia="仿宋_GB2312" w:hAnsi="黑体" w:hint="eastAsia"/>
                <w:b/>
                <w:szCs w:val="21"/>
              </w:rPr>
              <w:t>）不符合法律、法规和优选文件中规定的其他实质性要求的</w:t>
            </w:r>
            <w:r w:rsidR="00E87AF7" w:rsidRPr="00A63443">
              <w:rPr>
                <w:rFonts w:ascii="仿宋_GB2312" w:eastAsia="仿宋_GB2312" w:hAnsi="黑体" w:hint="eastAsia"/>
                <w:b/>
                <w:szCs w:val="21"/>
              </w:rPr>
              <w:t>。</w:t>
            </w:r>
          </w:p>
        </w:tc>
      </w:tr>
      <w:tr w:rsidR="004A6F63" w:rsidRPr="00A63443" w14:paraId="1811BF00" w14:textId="77777777" w:rsidTr="008F6D6A">
        <w:trPr>
          <w:trHeight w:val="538"/>
          <w:jc w:val="center"/>
        </w:trPr>
        <w:tc>
          <w:tcPr>
            <w:tcW w:w="1288" w:type="dxa"/>
            <w:vAlign w:val="center"/>
          </w:tcPr>
          <w:p w14:paraId="157F932E" w14:textId="77777777" w:rsidR="000D0B2A" w:rsidRPr="00A63443" w:rsidRDefault="009A3376" w:rsidP="00823914">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lastRenderedPageBreak/>
              <w:t>2</w:t>
            </w:r>
            <w:r w:rsidR="00823914" w:rsidRPr="00A63443">
              <w:rPr>
                <w:rFonts w:ascii="仿宋_GB2312" w:eastAsia="仿宋_GB2312" w:hint="eastAsia"/>
                <w:szCs w:val="21"/>
              </w:rPr>
              <w:t>1</w:t>
            </w:r>
            <w:r w:rsidR="005322BB" w:rsidRPr="00A63443">
              <w:rPr>
                <w:rFonts w:ascii="仿宋_GB2312" w:eastAsia="仿宋_GB2312" w:hint="eastAsia"/>
                <w:szCs w:val="21"/>
              </w:rPr>
              <w:t>.1</w:t>
            </w:r>
          </w:p>
        </w:tc>
        <w:tc>
          <w:tcPr>
            <w:tcW w:w="7924" w:type="dxa"/>
            <w:vAlign w:val="center"/>
          </w:tcPr>
          <w:p w14:paraId="5A3E034E" w14:textId="77777777" w:rsidR="000D0B2A" w:rsidRPr="00A63443" w:rsidRDefault="005322BB" w:rsidP="00823914">
            <w:pPr>
              <w:autoSpaceDE w:val="0"/>
              <w:autoSpaceDN w:val="0"/>
              <w:adjustRightInd w:val="0"/>
              <w:snapToGrid w:val="0"/>
              <w:spacing w:line="360" w:lineRule="auto"/>
              <w:textAlignment w:val="bottom"/>
              <w:rPr>
                <w:rFonts w:ascii="仿宋_GB2312" w:eastAsia="仿宋_GB2312" w:hAnsi="宋体" w:hint="eastAsia"/>
                <w:bCs/>
                <w:szCs w:val="21"/>
              </w:rPr>
            </w:pPr>
            <w:r w:rsidRPr="00A63443">
              <w:rPr>
                <w:rFonts w:ascii="仿宋_GB2312" w:eastAsia="仿宋_GB2312" w:hAnsi="宋体" w:hint="eastAsia"/>
                <w:bCs/>
                <w:szCs w:val="21"/>
              </w:rPr>
              <w:t>由优选采购小组</w:t>
            </w:r>
            <w:r w:rsidR="00823914" w:rsidRPr="00A63443">
              <w:rPr>
                <w:rFonts w:ascii="仿宋_GB2312" w:eastAsia="仿宋_GB2312" w:hAnsi="宋体" w:hint="eastAsia"/>
                <w:bCs/>
                <w:szCs w:val="21"/>
              </w:rPr>
              <w:t>对通过初步审查的供应商</w:t>
            </w:r>
            <w:r w:rsidRPr="00A63443">
              <w:rPr>
                <w:rFonts w:ascii="仿宋_GB2312" w:eastAsia="仿宋_GB2312" w:hAnsi="宋体" w:hint="eastAsia"/>
                <w:bCs/>
                <w:szCs w:val="21"/>
              </w:rPr>
              <w:t>采用综合评分法对</w:t>
            </w:r>
            <w:r w:rsidR="00823914" w:rsidRPr="00A63443">
              <w:rPr>
                <w:rFonts w:ascii="仿宋_GB2312" w:eastAsia="仿宋_GB2312" w:hAnsi="宋体" w:hint="eastAsia"/>
                <w:bCs/>
                <w:szCs w:val="21"/>
              </w:rPr>
              <w:t>其</w:t>
            </w:r>
            <w:r w:rsidRPr="00A63443">
              <w:rPr>
                <w:rFonts w:ascii="仿宋_GB2312" w:eastAsia="仿宋_GB2312" w:hAnsi="宋体" w:hint="eastAsia"/>
                <w:bCs/>
                <w:szCs w:val="21"/>
              </w:rPr>
              <w:t>响应文件进行综合评分。评分细则见《评审细则》。</w:t>
            </w:r>
          </w:p>
        </w:tc>
      </w:tr>
      <w:tr w:rsidR="004A6F63" w:rsidRPr="00A63443" w14:paraId="292C3A42" w14:textId="77777777" w:rsidTr="008F6D6A">
        <w:trPr>
          <w:trHeight w:val="740"/>
          <w:jc w:val="center"/>
        </w:trPr>
        <w:tc>
          <w:tcPr>
            <w:tcW w:w="1288" w:type="dxa"/>
            <w:vAlign w:val="center"/>
          </w:tcPr>
          <w:p w14:paraId="7BD9198B" w14:textId="77777777" w:rsidR="000D0B2A" w:rsidRPr="00A63443" w:rsidRDefault="00823914" w:rsidP="000D0B2A">
            <w:pPr>
              <w:snapToGrid w:val="0"/>
              <w:spacing w:afterLines="50" w:after="156" w:line="360" w:lineRule="exact"/>
              <w:jc w:val="center"/>
              <w:rPr>
                <w:rFonts w:ascii="仿宋_GB2312" w:eastAsia="仿宋_GB2312" w:hint="eastAsia"/>
                <w:szCs w:val="21"/>
              </w:rPr>
            </w:pPr>
            <w:r w:rsidRPr="00A63443">
              <w:rPr>
                <w:rFonts w:ascii="仿宋_GB2312" w:eastAsia="仿宋_GB2312" w:hint="eastAsia"/>
                <w:szCs w:val="21"/>
              </w:rPr>
              <w:t>22</w:t>
            </w:r>
            <w:r w:rsidR="005322BB" w:rsidRPr="00A63443">
              <w:rPr>
                <w:rFonts w:ascii="仿宋_GB2312" w:eastAsia="仿宋_GB2312" w:hint="eastAsia"/>
                <w:szCs w:val="21"/>
              </w:rPr>
              <w:t>.1</w:t>
            </w:r>
          </w:p>
        </w:tc>
        <w:tc>
          <w:tcPr>
            <w:tcW w:w="7924" w:type="dxa"/>
            <w:vAlign w:val="center"/>
          </w:tcPr>
          <w:p w14:paraId="52B5F2B0" w14:textId="77777777" w:rsidR="000D0B2A" w:rsidRPr="00A63443" w:rsidRDefault="005322BB" w:rsidP="00F82131">
            <w:pPr>
              <w:snapToGrid w:val="0"/>
              <w:spacing w:afterLines="50" w:after="156" w:line="360" w:lineRule="exact"/>
              <w:jc w:val="left"/>
              <w:rPr>
                <w:rFonts w:ascii="仿宋_GB2312" w:eastAsia="仿宋_GB2312" w:hAnsi="Helvetica" w:hint="eastAsia"/>
              </w:rPr>
            </w:pPr>
            <w:r w:rsidRPr="00A63443">
              <w:rPr>
                <w:rFonts w:ascii="仿宋_GB2312" w:eastAsia="仿宋_GB2312" w:hAnsi="Helvetica" w:hint="eastAsia"/>
              </w:rPr>
              <w:t>推荐</w:t>
            </w:r>
            <w:r w:rsidR="00823914" w:rsidRPr="00A63443">
              <w:rPr>
                <w:rFonts w:ascii="仿宋_GB2312" w:eastAsia="仿宋_GB2312" w:hAnsi="Helvetica" w:hint="eastAsia"/>
              </w:rPr>
              <w:t>成交</w:t>
            </w:r>
            <w:r w:rsidRPr="00A63443">
              <w:rPr>
                <w:rFonts w:ascii="仿宋_GB2312" w:eastAsia="仿宋_GB2312" w:hAnsi="Helvetica" w:hint="eastAsia"/>
              </w:rPr>
              <w:t>供应商：</w:t>
            </w:r>
            <w:r w:rsidR="00823914" w:rsidRPr="00A63443">
              <w:rPr>
                <w:rFonts w:ascii="仿宋_GB2312" w:eastAsia="仿宋_GB2312" w:hAnsi="Helvetica" w:hint="eastAsia"/>
              </w:rPr>
              <w:t>按评审得分由高到低排序，推荐第1-3名为成交候选供应商，推荐第1名为成交供应商。</w:t>
            </w:r>
          </w:p>
        </w:tc>
      </w:tr>
      <w:tr w:rsidR="000D0B2A" w:rsidRPr="00A63443" w14:paraId="314A9378" w14:textId="77777777" w:rsidTr="008F6D6A">
        <w:trPr>
          <w:trHeight w:val="458"/>
          <w:jc w:val="center"/>
        </w:trPr>
        <w:tc>
          <w:tcPr>
            <w:tcW w:w="1288" w:type="dxa"/>
            <w:vAlign w:val="center"/>
          </w:tcPr>
          <w:p w14:paraId="1597A02C" w14:textId="77777777" w:rsidR="000D0B2A" w:rsidRPr="00A63443" w:rsidRDefault="000D0B2A" w:rsidP="000D0B2A">
            <w:pPr>
              <w:snapToGrid w:val="0"/>
              <w:spacing w:afterLines="50" w:after="156" w:line="360" w:lineRule="exact"/>
              <w:jc w:val="center"/>
              <w:rPr>
                <w:rFonts w:ascii="仿宋_GB2312" w:eastAsia="仿宋_GB2312" w:hint="eastAsia"/>
                <w:szCs w:val="21"/>
              </w:rPr>
            </w:pPr>
            <w:r w:rsidRPr="00A63443">
              <w:rPr>
                <w:rFonts w:ascii="仿宋_GB2312" w:eastAsia="仿宋_GB2312" w:hAnsi="宋体" w:hint="eastAsia"/>
                <w:szCs w:val="21"/>
              </w:rPr>
              <w:t>其他补充</w:t>
            </w:r>
          </w:p>
        </w:tc>
        <w:tc>
          <w:tcPr>
            <w:tcW w:w="7924" w:type="dxa"/>
            <w:vAlign w:val="center"/>
          </w:tcPr>
          <w:p w14:paraId="74E86503" w14:textId="77777777" w:rsidR="000D0B2A" w:rsidRPr="00A63443" w:rsidRDefault="00593A90" w:rsidP="000D0B2A">
            <w:pPr>
              <w:snapToGrid w:val="0"/>
              <w:spacing w:afterLines="50" w:after="156" w:line="360" w:lineRule="exact"/>
              <w:jc w:val="left"/>
              <w:rPr>
                <w:rFonts w:ascii="仿宋_GB2312" w:eastAsia="仿宋_GB2312" w:hAnsi="宋体" w:hint="eastAsia"/>
                <w:bCs/>
                <w:szCs w:val="21"/>
              </w:rPr>
            </w:pPr>
            <w:r w:rsidRPr="00A63443">
              <w:rPr>
                <w:rFonts w:ascii="仿宋_GB2312" w:eastAsia="仿宋_GB2312" w:hAnsi="宋体" w:hint="eastAsia"/>
                <w:szCs w:val="21"/>
              </w:rPr>
              <w:t>1</w:t>
            </w:r>
            <w:r w:rsidR="000D0B2A" w:rsidRPr="00A63443">
              <w:rPr>
                <w:rFonts w:ascii="仿宋_GB2312" w:eastAsia="仿宋_GB2312" w:hAnsi="宋体" w:hint="eastAsia"/>
                <w:szCs w:val="21"/>
              </w:rPr>
              <w:t>、</w:t>
            </w:r>
            <w:r w:rsidR="0064195F" w:rsidRPr="00A63443">
              <w:rPr>
                <w:rFonts w:ascii="仿宋_GB2312" w:eastAsia="仿宋_GB2312" w:hAnsi="宋体" w:hint="eastAsia"/>
                <w:bCs/>
                <w:szCs w:val="21"/>
              </w:rPr>
              <w:t>供应商</w:t>
            </w:r>
            <w:r w:rsidR="000D0B2A" w:rsidRPr="00A63443">
              <w:rPr>
                <w:rFonts w:ascii="仿宋_GB2312" w:eastAsia="仿宋_GB2312" w:hAnsi="宋体" w:hint="eastAsia"/>
                <w:bCs/>
                <w:szCs w:val="21"/>
              </w:rPr>
              <w:t>必须保证提交的文件、信息及承诺真实有效，否则采购人有权取消</w:t>
            </w:r>
            <w:proofErr w:type="gramStart"/>
            <w:r w:rsidR="000D0B2A" w:rsidRPr="00A63443">
              <w:rPr>
                <w:rFonts w:ascii="仿宋_GB2312" w:eastAsia="仿宋_GB2312" w:hAnsi="宋体" w:hint="eastAsia"/>
                <w:bCs/>
                <w:szCs w:val="21"/>
              </w:rPr>
              <w:t>其</w:t>
            </w:r>
            <w:r w:rsidR="005E467B" w:rsidRPr="00A63443">
              <w:rPr>
                <w:rFonts w:ascii="仿宋_GB2312" w:eastAsia="仿宋_GB2312" w:hAnsi="宋体" w:hint="eastAsia"/>
                <w:bCs/>
                <w:szCs w:val="21"/>
              </w:rPr>
              <w:t>竞优</w:t>
            </w:r>
            <w:r w:rsidR="000D0B2A" w:rsidRPr="00A63443">
              <w:rPr>
                <w:rFonts w:ascii="仿宋_GB2312" w:eastAsia="仿宋_GB2312" w:hAnsi="宋体" w:hint="eastAsia"/>
                <w:bCs/>
                <w:szCs w:val="21"/>
              </w:rPr>
              <w:t>资格</w:t>
            </w:r>
            <w:proofErr w:type="gramEnd"/>
            <w:r w:rsidR="000D0B2A" w:rsidRPr="00A63443">
              <w:rPr>
                <w:rFonts w:ascii="仿宋_GB2312" w:eastAsia="仿宋_GB2312" w:hAnsi="宋体" w:hint="eastAsia"/>
                <w:bCs/>
                <w:szCs w:val="21"/>
              </w:rPr>
              <w:t>或</w:t>
            </w:r>
            <w:r w:rsidR="005E467B" w:rsidRPr="00A63443">
              <w:rPr>
                <w:rFonts w:ascii="仿宋_GB2312" w:eastAsia="仿宋_GB2312" w:hAnsi="宋体" w:hint="eastAsia"/>
                <w:bCs/>
                <w:szCs w:val="21"/>
              </w:rPr>
              <w:t>成交</w:t>
            </w:r>
            <w:r w:rsidR="000D0B2A" w:rsidRPr="00A63443">
              <w:rPr>
                <w:rFonts w:ascii="仿宋_GB2312" w:eastAsia="仿宋_GB2312" w:hAnsi="宋体" w:hint="eastAsia"/>
                <w:bCs/>
                <w:szCs w:val="21"/>
              </w:rPr>
              <w:t>资格，或按规定终止已签订的合同，并追究</w:t>
            </w:r>
            <w:r w:rsidR="0064195F" w:rsidRPr="00A63443">
              <w:rPr>
                <w:rFonts w:ascii="仿宋_GB2312" w:eastAsia="仿宋_GB2312" w:hAnsi="宋体" w:hint="eastAsia"/>
                <w:bCs/>
                <w:szCs w:val="21"/>
              </w:rPr>
              <w:t>供应商</w:t>
            </w:r>
            <w:r w:rsidR="000D0B2A" w:rsidRPr="00A63443">
              <w:rPr>
                <w:rFonts w:ascii="仿宋_GB2312" w:eastAsia="仿宋_GB2312" w:hAnsi="宋体" w:hint="eastAsia"/>
                <w:bCs/>
                <w:szCs w:val="21"/>
              </w:rPr>
              <w:t>法律责任。</w:t>
            </w:r>
          </w:p>
          <w:p w14:paraId="12782AAA" w14:textId="77777777" w:rsidR="000D0B2A" w:rsidRPr="00A63443" w:rsidRDefault="00593A90" w:rsidP="000D0B2A">
            <w:pPr>
              <w:snapToGrid w:val="0"/>
              <w:spacing w:afterLines="50" w:after="156" w:line="360" w:lineRule="exact"/>
              <w:jc w:val="left"/>
              <w:rPr>
                <w:rFonts w:ascii="仿宋_GB2312" w:eastAsia="仿宋_GB2312" w:hAnsi="宋体" w:hint="eastAsia"/>
                <w:szCs w:val="21"/>
              </w:rPr>
            </w:pPr>
            <w:r w:rsidRPr="00A63443">
              <w:rPr>
                <w:rFonts w:ascii="仿宋_GB2312" w:eastAsia="仿宋_GB2312" w:hAnsi="宋体" w:hint="eastAsia"/>
                <w:bCs/>
                <w:szCs w:val="21"/>
              </w:rPr>
              <w:t>2</w:t>
            </w:r>
            <w:r w:rsidR="000D0B2A" w:rsidRPr="00A63443">
              <w:rPr>
                <w:rFonts w:ascii="仿宋_GB2312" w:eastAsia="仿宋_GB2312" w:hAnsi="宋体" w:hint="eastAsia"/>
                <w:szCs w:val="21"/>
              </w:rPr>
              <w:t>、本项目不得转包或分包（按规定进行的</w:t>
            </w:r>
            <w:r w:rsidR="005E467B" w:rsidRPr="00A63443">
              <w:rPr>
                <w:rFonts w:ascii="仿宋_GB2312" w:eastAsia="仿宋_GB2312" w:hAnsi="宋体" w:hint="eastAsia"/>
                <w:szCs w:val="21"/>
              </w:rPr>
              <w:t>再保</w:t>
            </w:r>
            <w:r w:rsidR="000D0B2A" w:rsidRPr="00A63443">
              <w:rPr>
                <w:rFonts w:ascii="仿宋_GB2312" w:eastAsia="仿宋_GB2312" w:hAnsi="宋体" w:hint="eastAsia"/>
                <w:szCs w:val="21"/>
              </w:rPr>
              <w:t>除外）</w:t>
            </w:r>
          </w:p>
          <w:p w14:paraId="270977ED" w14:textId="7E37E669" w:rsidR="000D0B2A" w:rsidRPr="00A63443" w:rsidRDefault="00593A90" w:rsidP="005E467B">
            <w:pPr>
              <w:snapToGrid w:val="0"/>
              <w:spacing w:afterLines="50" w:after="156" w:line="360" w:lineRule="exact"/>
              <w:jc w:val="left"/>
              <w:rPr>
                <w:rFonts w:ascii="仿宋_GB2312" w:eastAsia="仿宋_GB2312" w:hAnsi="宋体" w:hint="eastAsia"/>
                <w:szCs w:val="21"/>
                <w:lang w:val="x-none"/>
              </w:rPr>
            </w:pPr>
            <w:r w:rsidRPr="00A63443">
              <w:rPr>
                <w:rFonts w:ascii="仿宋_GB2312" w:eastAsia="仿宋_GB2312" w:hAnsi="Helvetica" w:hint="eastAsia"/>
              </w:rPr>
              <w:t>3</w:t>
            </w:r>
            <w:r w:rsidR="000D0B2A" w:rsidRPr="00A63443">
              <w:rPr>
                <w:rFonts w:ascii="仿宋_GB2312" w:eastAsia="仿宋_GB2312" w:hAnsi="Helvetica" w:hint="eastAsia"/>
              </w:rPr>
              <w:t>、本</w:t>
            </w:r>
            <w:r w:rsidR="00FF768D" w:rsidRPr="00A63443">
              <w:rPr>
                <w:rFonts w:ascii="仿宋_GB2312" w:eastAsia="仿宋_GB2312" w:hAnsi="Helvetica" w:hint="eastAsia"/>
              </w:rPr>
              <w:t>优选文件</w:t>
            </w:r>
            <w:r w:rsidR="000D0B2A" w:rsidRPr="00A63443">
              <w:rPr>
                <w:rFonts w:ascii="仿宋_GB2312" w:eastAsia="仿宋_GB2312" w:hAnsi="Helvetica" w:hint="eastAsia"/>
              </w:rPr>
              <w:t>中字体为</w:t>
            </w:r>
            <w:r w:rsidR="000D0B2A" w:rsidRPr="00A63443">
              <w:rPr>
                <w:rFonts w:ascii="仿宋_GB2312" w:eastAsia="仿宋_GB2312" w:hAnsi="黑体" w:hint="eastAsia"/>
                <w:b/>
              </w:rPr>
              <w:t>黑体加粗</w:t>
            </w:r>
            <w:r w:rsidR="000D0B2A" w:rsidRPr="00A63443">
              <w:rPr>
                <w:rFonts w:ascii="仿宋_GB2312" w:eastAsia="仿宋_GB2312" w:hAnsi="Helvetica" w:hint="eastAsia"/>
              </w:rPr>
              <w:t>的内容是实质性要求和条件，</w:t>
            </w:r>
            <w:r w:rsidR="000D0B2A" w:rsidRPr="00A63443">
              <w:rPr>
                <w:rFonts w:ascii="仿宋_GB2312" w:eastAsia="仿宋_GB2312" w:hAnsi="黑体" w:hint="eastAsia"/>
                <w:b/>
              </w:rPr>
              <w:t>如未响应或有偏离将导致</w:t>
            </w:r>
            <w:r w:rsidR="00E72259" w:rsidRPr="00A63443">
              <w:rPr>
                <w:rFonts w:ascii="仿宋_GB2312" w:eastAsia="仿宋_GB2312" w:hAnsi="黑体" w:hint="eastAsia"/>
                <w:b/>
              </w:rPr>
              <w:t>响应</w:t>
            </w:r>
            <w:r w:rsidR="000D0B2A" w:rsidRPr="00A63443">
              <w:rPr>
                <w:rFonts w:ascii="仿宋_GB2312" w:eastAsia="仿宋_GB2312" w:hAnsi="黑体" w:hint="eastAsia"/>
                <w:b/>
              </w:rPr>
              <w:t>无效。</w:t>
            </w:r>
          </w:p>
        </w:tc>
      </w:tr>
    </w:tbl>
    <w:p w14:paraId="15082A4E" w14:textId="77777777" w:rsidR="000D0B2A" w:rsidRPr="00A63443" w:rsidRDefault="000D0B2A" w:rsidP="000D0B2A">
      <w:pPr>
        <w:rPr>
          <w:rFonts w:ascii="仿宋_GB2312" w:eastAsia="仿宋_GB2312" w:hint="eastAsia"/>
        </w:rPr>
      </w:pPr>
    </w:p>
    <w:p w14:paraId="754B9F4A" w14:textId="77777777" w:rsidR="000D0B2A" w:rsidRPr="00A63443" w:rsidRDefault="000D0B2A">
      <w:pPr>
        <w:widowControl/>
        <w:jc w:val="left"/>
        <w:rPr>
          <w:rFonts w:ascii="仿宋_GB2312" w:eastAsia="仿宋_GB2312" w:hint="eastAsia"/>
        </w:rPr>
      </w:pPr>
      <w:r w:rsidRPr="00A63443">
        <w:rPr>
          <w:rFonts w:ascii="仿宋_GB2312" w:eastAsia="仿宋_GB2312" w:hint="eastAsia"/>
        </w:rPr>
        <w:br w:type="page"/>
      </w:r>
    </w:p>
    <w:p w14:paraId="712AD97C" w14:textId="77777777" w:rsidR="000D0B2A" w:rsidRPr="00A63443" w:rsidRDefault="000D0B2A" w:rsidP="000D0B2A">
      <w:pPr>
        <w:spacing w:line="360" w:lineRule="auto"/>
        <w:jc w:val="center"/>
        <w:rPr>
          <w:rFonts w:ascii="仿宋_GB2312" w:eastAsia="仿宋_GB2312" w:hAnsi="宋体" w:hint="eastAsia"/>
          <w:b/>
          <w:kern w:val="0"/>
          <w:sz w:val="28"/>
          <w:szCs w:val="28"/>
        </w:rPr>
      </w:pPr>
      <w:r w:rsidRPr="00A63443">
        <w:rPr>
          <w:rFonts w:ascii="仿宋_GB2312" w:eastAsia="仿宋_GB2312" w:hAnsi="宋体" w:hint="eastAsia"/>
          <w:b/>
          <w:kern w:val="0"/>
          <w:sz w:val="28"/>
          <w:szCs w:val="28"/>
        </w:rPr>
        <w:lastRenderedPageBreak/>
        <w:t>附表：</w:t>
      </w:r>
      <w:r w:rsidR="00F52399" w:rsidRPr="00A63443">
        <w:rPr>
          <w:rFonts w:ascii="仿宋_GB2312" w:eastAsia="仿宋_GB2312" w:hAnsi="宋体" w:hint="eastAsia"/>
          <w:b/>
          <w:kern w:val="0"/>
          <w:sz w:val="28"/>
          <w:szCs w:val="28"/>
        </w:rPr>
        <w:t>评审细则</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995"/>
        <w:gridCol w:w="851"/>
        <w:gridCol w:w="5480"/>
      </w:tblGrid>
      <w:tr w:rsidR="004A6F63" w:rsidRPr="00A63443" w14:paraId="31DF13B1" w14:textId="77777777" w:rsidTr="005E0513">
        <w:trPr>
          <w:trHeight w:val="440"/>
          <w:jc w:val="center"/>
        </w:trPr>
        <w:tc>
          <w:tcPr>
            <w:tcW w:w="936" w:type="dxa"/>
            <w:shd w:val="clear" w:color="auto" w:fill="auto"/>
            <w:vAlign w:val="center"/>
            <w:hideMark/>
          </w:tcPr>
          <w:p w14:paraId="13E650C7" w14:textId="77777777" w:rsidR="00F52399" w:rsidRPr="00A63443" w:rsidRDefault="00F52399"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项目</w:t>
            </w:r>
          </w:p>
        </w:tc>
        <w:tc>
          <w:tcPr>
            <w:tcW w:w="1995" w:type="dxa"/>
            <w:shd w:val="clear" w:color="auto" w:fill="auto"/>
            <w:vAlign w:val="center"/>
            <w:hideMark/>
          </w:tcPr>
          <w:p w14:paraId="05B596F9" w14:textId="77777777" w:rsidR="00F52399" w:rsidRPr="00A63443" w:rsidRDefault="00F52399"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细项</w:t>
            </w:r>
          </w:p>
        </w:tc>
        <w:tc>
          <w:tcPr>
            <w:tcW w:w="851" w:type="dxa"/>
            <w:shd w:val="clear" w:color="auto" w:fill="auto"/>
            <w:vAlign w:val="center"/>
            <w:hideMark/>
          </w:tcPr>
          <w:p w14:paraId="226D762C" w14:textId="77777777" w:rsidR="00F52399" w:rsidRPr="00A63443" w:rsidRDefault="00F52399"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分值</w:t>
            </w:r>
          </w:p>
        </w:tc>
        <w:tc>
          <w:tcPr>
            <w:tcW w:w="5480" w:type="dxa"/>
            <w:shd w:val="clear" w:color="auto" w:fill="auto"/>
            <w:vAlign w:val="center"/>
            <w:hideMark/>
          </w:tcPr>
          <w:p w14:paraId="5C5B33CC" w14:textId="77777777" w:rsidR="00F52399" w:rsidRPr="00A63443" w:rsidRDefault="00F52399"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评分标准</w:t>
            </w:r>
          </w:p>
        </w:tc>
      </w:tr>
      <w:tr w:rsidR="004A6F63" w:rsidRPr="00A63443" w14:paraId="57BE76E3" w14:textId="77777777" w:rsidTr="00FA6C87">
        <w:trPr>
          <w:trHeight w:val="474"/>
          <w:jc w:val="center"/>
        </w:trPr>
        <w:tc>
          <w:tcPr>
            <w:tcW w:w="9262" w:type="dxa"/>
            <w:gridSpan w:val="4"/>
            <w:shd w:val="clear" w:color="auto" w:fill="auto"/>
            <w:vAlign w:val="center"/>
          </w:tcPr>
          <w:p w14:paraId="56034D6F" w14:textId="4A8A708E" w:rsidR="00F52399" w:rsidRPr="00A63443" w:rsidRDefault="00CC2966"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价格</w:t>
            </w:r>
            <w:r w:rsidR="00F52399" w:rsidRPr="00A63443">
              <w:rPr>
                <w:rFonts w:ascii="仿宋_GB2312" w:eastAsia="仿宋_GB2312" w:hAnsi="宋体" w:cs="宋体" w:hint="eastAsia"/>
                <w:kern w:val="0"/>
                <w:sz w:val="24"/>
                <w:szCs w:val="24"/>
              </w:rPr>
              <w:t>（</w:t>
            </w:r>
            <w:r w:rsidR="003139D7" w:rsidRPr="00A63443">
              <w:rPr>
                <w:rFonts w:ascii="仿宋_GB2312" w:eastAsia="仿宋_GB2312" w:hAnsi="宋体" w:cs="宋体" w:hint="eastAsia"/>
                <w:kern w:val="0"/>
                <w:sz w:val="24"/>
                <w:szCs w:val="24"/>
              </w:rPr>
              <w:t>1</w:t>
            </w:r>
            <w:r w:rsidR="00F52399" w:rsidRPr="00A63443">
              <w:rPr>
                <w:rFonts w:ascii="仿宋_GB2312" w:eastAsia="仿宋_GB2312" w:hAnsi="宋体" w:cs="宋体" w:hint="eastAsia"/>
                <w:kern w:val="0"/>
                <w:sz w:val="24"/>
                <w:szCs w:val="24"/>
              </w:rPr>
              <w:t>0）</w:t>
            </w:r>
          </w:p>
        </w:tc>
      </w:tr>
      <w:tr w:rsidR="004A6F63" w:rsidRPr="00A63443" w14:paraId="4478279B" w14:textId="77777777" w:rsidTr="005E0513">
        <w:trPr>
          <w:trHeight w:val="670"/>
          <w:jc w:val="center"/>
        </w:trPr>
        <w:tc>
          <w:tcPr>
            <w:tcW w:w="936" w:type="dxa"/>
            <w:shd w:val="clear" w:color="auto" w:fill="auto"/>
            <w:vAlign w:val="center"/>
            <w:hideMark/>
          </w:tcPr>
          <w:p w14:paraId="40E3BAF5" w14:textId="554D0269" w:rsidR="00F52399" w:rsidRPr="00A63443" w:rsidRDefault="00CC2966"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价格部分（10）</w:t>
            </w:r>
          </w:p>
        </w:tc>
        <w:tc>
          <w:tcPr>
            <w:tcW w:w="1995" w:type="dxa"/>
            <w:shd w:val="clear" w:color="auto" w:fill="auto"/>
            <w:vAlign w:val="center"/>
            <w:hideMark/>
          </w:tcPr>
          <w:p w14:paraId="7B881055" w14:textId="3774864E" w:rsidR="00F52399" w:rsidRPr="00A63443" w:rsidRDefault="00A85B92" w:rsidP="00F52399">
            <w:pPr>
              <w:widowControl/>
              <w:jc w:val="left"/>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生产性材料</w:t>
            </w:r>
            <w:r w:rsidR="00CC2966" w:rsidRPr="00A63443">
              <w:rPr>
                <w:rFonts w:ascii="仿宋_GB2312" w:eastAsia="仿宋_GB2312" w:hAnsi="宋体" w:cs="宋体" w:hint="eastAsia"/>
                <w:kern w:val="0"/>
                <w:sz w:val="24"/>
                <w:szCs w:val="24"/>
              </w:rPr>
              <w:t>报价</w:t>
            </w:r>
          </w:p>
        </w:tc>
        <w:tc>
          <w:tcPr>
            <w:tcW w:w="851" w:type="dxa"/>
            <w:shd w:val="clear" w:color="auto" w:fill="auto"/>
            <w:vAlign w:val="center"/>
            <w:hideMark/>
          </w:tcPr>
          <w:p w14:paraId="2DE78A16" w14:textId="092D00BC" w:rsidR="00F52399" w:rsidRPr="00A63443" w:rsidRDefault="003139D7"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10</w:t>
            </w:r>
          </w:p>
        </w:tc>
        <w:tc>
          <w:tcPr>
            <w:tcW w:w="5480" w:type="dxa"/>
            <w:shd w:val="clear" w:color="auto" w:fill="auto"/>
            <w:vAlign w:val="center"/>
            <w:hideMark/>
          </w:tcPr>
          <w:p w14:paraId="26A9358D" w14:textId="0374C842" w:rsidR="00F52399" w:rsidRPr="00A63443" w:rsidRDefault="00CC2966" w:rsidP="00E72259">
            <w:pPr>
              <w:widowControl/>
              <w:jc w:val="left"/>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价格</w:t>
            </w:r>
            <w:proofErr w:type="gramStart"/>
            <w:r w:rsidRPr="00A63443">
              <w:rPr>
                <w:rFonts w:ascii="仿宋_GB2312" w:eastAsia="仿宋_GB2312" w:hAnsi="宋体" w:cs="宋体" w:hint="eastAsia"/>
                <w:kern w:val="0"/>
                <w:sz w:val="24"/>
                <w:szCs w:val="24"/>
              </w:rPr>
              <w:t>分统一</w:t>
            </w:r>
            <w:proofErr w:type="gramEnd"/>
            <w:r w:rsidRPr="00A63443">
              <w:rPr>
                <w:rFonts w:ascii="仿宋_GB2312" w:eastAsia="仿宋_GB2312" w:hAnsi="宋体" w:cs="宋体" w:hint="eastAsia"/>
                <w:kern w:val="0"/>
                <w:sz w:val="24"/>
                <w:szCs w:val="24"/>
              </w:rPr>
              <w:t>采用低价优先法计算，即：满足</w:t>
            </w:r>
            <w:proofErr w:type="gramStart"/>
            <w:r w:rsidRPr="00A63443">
              <w:rPr>
                <w:rFonts w:ascii="仿宋_GB2312" w:eastAsia="仿宋_GB2312" w:hAnsi="宋体" w:cs="宋体" w:hint="eastAsia"/>
                <w:kern w:val="0"/>
                <w:sz w:val="24"/>
                <w:szCs w:val="24"/>
              </w:rPr>
              <w:t>竞优文件</w:t>
            </w:r>
            <w:proofErr w:type="gramEnd"/>
            <w:r w:rsidRPr="00A63443">
              <w:rPr>
                <w:rFonts w:ascii="仿宋_GB2312" w:eastAsia="仿宋_GB2312" w:hAnsi="宋体" w:cs="宋体" w:hint="eastAsia"/>
                <w:kern w:val="0"/>
                <w:sz w:val="24"/>
                <w:szCs w:val="24"/>
              </w:rPr>
              <w:t>要求且最低的响应报价为评标基准价，其价格为10分。其他投标人的价格</w:t>
            </w:r>
            <w:proofErr w:type="gramStart"/>
            <w:r w:rsidRPr="00A63443">
              <w:rPr>
                <w:rFonts w:ascii="仿宋_GB2312" w:eastAsia="仿宋_GB2312" w:hAnsi="宋体" w:cs="宋体" w:hint="eastAsia"/>
                <w:kern w:val="0"/>
                <w:sz w:val="24"/>
                <w:szCs w:val="24"/>
              </w:rPr>
              <w:t>分按照</w:t>
            </w:r>
            <w:proofErr w:type="gramEnd"/>
            <w:r w:rsidRPr="00A63443">
              <w:rPr>
                <w:rFonts w:ascii="仿宋_GB2312" w:eastAsia="仿宋_GB2312" w:hAnsi="宋体" w:cs="宋体" w:hint="eastAsia"/>
                <w:kern w:val="0"/>
                <w:sz w:val="24"/>
                <w:szCs w:val="24"/>
              </w:rPr>
              <w:t>下列公式计算：响应报价得分＝（评标基准价/响应报价）×10%×100，保留2位小数。</w:t>
            </w:r>
          </w:p>
        </w:tc>
      </w:tr>
      <w:tr w:rsidR="004A6F63" w:rsidRPr="00A63443" w14:paraId="251EF256" w14:textId="77777777" w:rsidTr="00FA6C87">
        <w:trPr>
          <w:trHeight w:val="426"/>
          <w:jc w:val="center"/>
        </w:trPr>
        <w:tc>
          <w:tcPr>
            <w:tcW w:w="9262" w:type="dxa"/>
            <w:gridSpan w:val="4"/>
            <w:shd w:val="clear" w:color="auto" w:fill="auto"/>
            <w:vAlign w:val="center"/>
          </w:tcPr>
          <w:p w14:paraId="5CB19E9E" w14:textId="33D7B92E" w:rsidR="00F52399" w:rsidRPr="00A63443" w:rsidRDefault="00CC2966"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商务</w:t>
            </w:r>
            <w:r w:rsidR="00F52399" w:rsidRPr="00A63443">
              <w:rPr>
                <w:rFonts w:ascii="仿宋_GB2312" w:eastAsia="仿宋_GB2312" w:hAnsi="宋体" w:cs="宋体" w:hint="eastAsia"/>
                <w:kern w:val="0"/>
                <w:sz w:val="24"/>
                <w:szCs w:val="24"/>
              </w:rPr>
              <w:t>（</w:t>
            </w:r>
            <w:r w:rsidR="003139D7" w:rsidRPr="00A63443">
              <w:rPr>
                <w:rFonts w:ascii="仿宋_GB2312" w:eastAsia="仿宋_GB2312" w:hAnsi="宋体" w:cs="宋体" w:hint="eastAsia"/>
                <w:kern w:val="0"/>
                <w:sz w:val="24"/>
                <w:szCs w:val="24"/>
              </w:rPr>
              <w:t>2</w:t>
            </w:r>
            <w:r w:rsidR="00F52399" w:rsidRPr="00A63443">
              <w:rPr>
                <w:rFonts w:ascii="仿宋_GB2312" w:eastAsia="仿宋_GB2312" w:hAnsi="宋体" w:cs="宋体" w:hint="eastAsia"/>
                <w:kern w:val="0"/>
                <w:sz w:val="24"/>
                <w:szCs w:val="24"/>
              </w:rPr>
              <w:t>0）</w:t>
            </w:r>
          </w:p>
        </w:tc>
      </w:tr>
      <w:tr w:rsidR="004A6F63" w:rsidRPr="00A63443" w14:paraId="7AD0AD93" w14:textId="77777777" w:rsidTr="005E0513">
        <w:trPr>
          <w:trHeight w:val="600"/>
          <w:jc w:val="center"/>
        </w:trPr>
        <w:tc>
          <w:tcPr>
            <w:tcW w:w="936" w:type="dxa"/>
            <w:vMerge w:val="restart"/>
            <w:shd w:val="clear" w:color="auto" w:fill="auto"/>
            <w:vAlign w:val="center"/>
            <w:hideMark/>
          </w:tcPr>
          <w:p w14:paraId="2F43860A" w14:textId="4A6E8887" w:rsidR="00E043A4" w:rsidRPr="00A63443" w:rsidRDefault="00E043A4"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商务部分（20）</w:t>
            </w:r>
          </w:p>
        </w:tc>
        <w:tc>
          <w:tcPr>
            <w:tcW w:w="1995" w:type="dxa"/>
            <w:shd w:val="clear" w:color="auto" w:fill="auto"/>
            <w:vAlign w:val="center"/>
            <w:hideMark/>
          </w:tcPr>
          <w:p w14:paraId="4C79FB55" w14:textId="59E53A9B" w:rsidR="00E043A4" w:rsidRPr="00A63443" w:rsidRDefault="00E043A4" w:rsidP="00F52399">
            <w:pPr>
              <w:widowControl/>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业绩案例</w:t>
            </w:r>
          </w:p>
        </w:tc>
        <w:tc>
          <w:tcPr>
            <w:tcW w:w="851" w:type="dxa"/>
            <w:shd w:val="clear" w:color="auto" w:fill="auto"/>
            <w:vAlign w:val="center"/>
            <w:hideMark/>
          </w:tcPr>
          <w:p w14:paraId="7EABD393" w14:textId="7DF5165A" w:rsidR="00E043A4" w:rsidRPr="00A63443" w:rsidRDefault="00E043A4" w:rsidP="00F52399">
            <w:pPr>
              <w:widowControl/>
              <w:jc w:val="center"/>
              <w:rPr>
                <w:rFonts w:ascii="仿宋_GB2312" w:eastAsia="仿宋_GB2312" w:hAnsi="Times New Roman" w:cs="Times New Roman" w:hint="eastAsia"/>
                <w:kern w:val="0"/>
                <w:sz w:val="24"/>
                <w:szCs w:val="24"/>
              </w:rPr>
            </w:pPr>
            <w:r w:rsidRPr="00A63443">
              <w:rPr>
                <w:rFonts w:ascii="仿宋_GB2312" w:eastAsia="仿宋_GB2312" w:hAnsi="Times New Roman" w:cs="Times New Roman" w:hint="eastAsia"/>
                <w:kern w:val="0"/>
                <w:sz w:val="24"/>
                <w:szCs w:val="24"/>
              </w:rPr>
              <w:t>15</w:t>
            </w:r>
          </w:p>
        </w:tc>
        <w:tc>
          <w:tcPr>
            <w:tcW w:w="5480" w:type="dxa"/>
            <w:shd w:val="clear" w:color="auto" w:fill="auto"/>
            <w:vAlign w:val="center"/>
            <w:hideMark/>
          </w:tcPr>
          <w:p w14:paraId="68D62830" w14:textId="209A3B6C" w:rsidR="00E043A4" w:rsidRPr="00A63443" w:rsidRDefault="00E043A4" w:rsidP="00F52399">
            <w:pPr>
              <w:widowControl/>
              <w:jc w:val="left"/>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近</w:t>
            </w:r>
            <w:r w:rsidR="0054385E" w:rsidRPr="00A63443">
              <w:rPr>
                <w:rFonts w:ascii="仿宋_GB2312" w:eastAsia="仿宋_GB2312" w:hAnsi="宋体" w:cs="宋体" w:hint="eastAsia"/>
                <w:kern w:val="0"/>
                <w:sz w:val="24"/>
                <w:szCs w:val="24"/>
              </w:rPr>
              <w:t>3</w:t>
            </w:r>
            <w:r w:rsidRPr="00A63443">
              <w:rPr>
                <w:rFonts w:ascii="仿宋_GB2312" w:eastAsia="仿宋_GB2312" w:hAnsi="宋体" w:cs="宋体" w:hint="eastAsia"/>
                <w:kern w:val="0"/>
                <w:sz w:val="24"/>
                <w:szCs w:val="24"/>
              </w:rPr>
              <w:t>年来从事与</w:t>
            </w:r>
            <w:r w:rsidR="00A85B92" w:rsidRPr="00A63443">
              <w:rPr>
                <w:rFonts w:ascii="仿宋_GB2312" w:eastAsia="仿宋_GB2312" w:hAnsi="宋体" w:cs="宋体" w:hint="eastAsia"/>
                <w:kern w:val="0"/>
                <w:sz w:val="24"/>
                <w:szCs w:val="24"/>
              </w:rPr>
              <w:t>监测预警设备生产</w:t>
            </w:r>
            <w:r w:rsidR="0036090B" w:rsidRPr="00A63443">
              <w:rPr>
                <w:rFonts w:ascii="仿宋_GB2312" w:eastAsia="仿宋_GB2312" w:hAnsi="宋体" w:cs="宋体" w:hint="eastAsia"/>
                <w:kern w:val="0"/>
                <w:sz w:val="24"/>
                <w:szCs w:val="24"/>
              </w:rPr>
              <w:t>与维护</w:t>
            </w:r>
            <w:r w:rsidRPr="00A63443">
              <w:rPr>
                <w:rFonts w:ascii="仿宋_GB2312" w:eastAsia="仿宋_GB2312" w:hAnsi="宋体" w:cs="宋体" w:hint="eastAsia"/>
                <w:kern w:val="0"/>
                <w:sz w:val="24"/>
                <w:szCs w:val="24"/>
              </w:rPr>
              <w:t>相关的工作，业绩每提供一项得3分</w:t>
            </w:r>
            <w:r w:rsidR="0036090B" w:rsidRPr="00A63443">
              <w:rPr>
                <w:rFonts w:ascii="仿宋_GB2312" w:eastAsia="仿宋_GB2312" w:hAnsi="宋体" w:cs="宋体" w:hint="eastAsia"/>
                <w:kern w:val="0"/>
                <w:sz w:val="24"/>
                <w:szCs w:val="24"/>
              </w:rPr>
              <w:t>（属于重大工程、敏感</w:t>
            </w:r>
            <w:r w:rsidR="0054385E" w:rsidRPr="00A63443">
              <w:rPr>
                <w:rFonts w:ascii="仿宋_GB2312" w:eastAsia="仿宋_GB2312" w:hAnsi="宋体" w:cs="宋体" w:hint="eastAsia"/>
                <w:kern w:val="0"/>
                <w:sz w:val="24"/>
                <w:szCs w:val="24"/>
              </w:rPr>
              <w:t>行业</w:t>
            </w:r>
            <w:r w:rsidRPr="00A63443">
              <w:rPr>
                <w:rFonts w:ascii="仿宋_GB2312" w:eastAsia="仿宋_GB2312" w:hAnsi="宋体" w:cs="宋体" w:hint="eastAsia"/>
                <w:kern w:val="0"/>
                <w:sz w:val="24"/>
                <w:szCs w:val="24"/>
              </w:rPr>
              <w:t>的</w:t>
            </w:r>
            <w:r w:rsidR="0036090B" w:rsidRPr="00A63443">
              <w:rPr>
                <w:rFonts w:ascii="仿宋_GB2312" w:eastAsia="仿宋_GB2312" w:hAnsi="宋体" w:cs="宋体" w:hint="eastAsia"/>
                <w:kern w:val="0"/>
                <w:sz w:val="24"/>
                <w:szCs w:val="24"/>
              </w:rPr>
              <w:t>相关</w:t>
            </w:r>
            <w:r w:rsidRPr="00A63443">
              <w:rPr>
                <w:rFonts w:ascii="仿宋_GB2312" w:eastAsia="仿宋_GB2312" w:hAnsi="宋体" w:cs="宋体" w:hint="eastAsia"/>
                <w:kern w:val="0"/>
                <w:sz w:val="24"/>
                <w:szCs w:val="24"/>
              </w:rPr>
              <w:t>项目加2分</w:t>
            </w:r>
            <w:r w:rsidR="0054385E" w:rsidRPr="00A63443">
              <w:rPr>
                <w:rFonts w:ascii="仿宋_GB2312" w:eastAsia="仿宋_GB2312" w:hAnsi="宋体" w:cs="宋体" w:hint="eastAsia"/>
                <w:kern w:val="0"/>
                <w:sz w:val="24"/>
                <w:szCs w:val="24"/>
              </w:rPr>
              <w:t>）。本项</w:t>
            </w:r>
            <w:r w:rsidRPr="00A63443">
              <w:rPr>
                <w:rFonts w:ascii="仿宋_GB2312" w:eastAsia="仿宋_GB2312" w:hAnsi="宋体" w:cs="宋体" w:hint="eastAsia"/>
                <w:kern w:val="0"/>
                <w:sz w:val="24"/>
                <w:szCs w:val="24"/>
              </w:rPr>
              <w:t>最多得1</w:t>
            </w:r>
            <w:r w:rsidR="0054385E" w:rsidRPr="00A63443">
              <w:rPr>
                <w:rFonts w:ascii="仿宋_GB2312" w:eastAsia="仿宋_GB2312" w:hAnsi="宋体" w:cs="宋体" w:hint="eastAsia"/>
                <w:kern w:val="0"/>
                <w:sz w:val="24"/>
                <w:szCs w:val="24"/>
              </w:rPr>
              <w:t>5</w:t>
            </w:r>
            <w:r w:rsidRPr="00A63443">
              <w:rPr>
                <w:rFonts w:ascii="仿宋_GB2312" w:eastAsia="仿宋_GB2312" w:hAnsi="宋体" w:cs="宋体" w:hint="eastAsia"/>
                <w:kern w:val="0"/>
                <w:sz w:val="24"/>
                <w:szCs w:val="24"/>
              </w:rPr>
              <w:t>分。</w:t>
            </w:r>
          </w:p>
        </w:tc>
      </w:tr>
      <w:tr w:rsidR="004A6F63" w:rsidRPr="00A63443" w14:paraId="0B3F1EAA" w14:textId="77777777" w:rsidTr="005E0513">
        <w:trPr>
          <w:trHeight w:val="600"/>
          <w:jc w:val="center"/>
        </w:trPr>
        <w:tc>
          <w:tcPr>
            <w:tcW w:w="936" w:type="dxa"/>
            <w:vMerge/>
            <w:shd w:val="clear" w:color="auto" w:fill="auto"/>
            <w:vAlign w:val="center"/>
          </w:tcPr>
          <w:p w14:paraId="513D82A0" w14:textId="77777777" w:rsidR="00E043A4" w:rsidRPr="00A63443" w:rsidRDefault="00E043A4" w:rsidP="00E043A4">
            <w:pPr>
              <w:widowControl/>
              <w:rPr>
                <w:rFonts w:ascii="仿宋_GB2312" w:eastAsia="仿宋_GB2312" w:hAnsi="宋体" w:cs="宋体" w:hint="eastAsia"/>
                <w:kern w:val="0"/>
                <w:sz w:val="24"/>
                <w:szCs w:val="24"/>
              </w:rPr>
            </w:pPr>
          </w:p>
        </w:tc>
        <w:tc>
          <w:tcPr>
            <w:tcW w:w="1995" w:type="dxa"/>
            <w:shd w:val="clear" w:color="auto" w:fill="auto"/>
            <w:vAlign w:val="center"/>
          </w:tcPr>
          <w:p w14:paraId="3FC90413" w14:textId="3662C96B" w:rsidR="00E043A4" w:rsidRPr="00A63443" w:rsidRDefault="00E043A4" w:rsidP="00E043A4">
            <w:pPr>
              <w:pStyle w:val="NewNewNewNewNewNewNewNewNewNewNewNewNewNewNewNewNew"/>
              <w:widowControl/>
              <w:adjustRightInd w:val="0"/>
              <w:snapToGrid w:val="0"/>
              <w:rPr>
                <w:rFonts w:ascii="仿宋_GB2312" w:eastAsia="仿宋_GB2312" w:hAnsi="宋体" w:cs="宋体" w:hint="eastAsia"/>
                <w:kern w:val="0"/>
                <w:sz w:val="24"/>
              </w:rPr>
            </w:pPr>
            <w:r w:rsidRPr="00A63443">
              <w:rPr>
                <w:rFonts w:ascii="仿宋_GB2312" w:eastAsia="仿宋_GB2312" w:hAnsi="宋体" w:cs="宋体" w:hint="eastAsia"/>
                <w:kern w:val="0"/>
                <w:sz w:val="24"/>
              </w:rPr>
              <w:t>质量管理</w:t>
            </w:r>
          </w:p>
        </w:tc>
        <w:tc>
          <w:tcPr>
            <w:tcW w:w="851" w:type="dxa"/>
            <w:shd w:val="clear" w:color="auto" w:fill="auto"/>
            <w:vAlign w:val="center"/>
          </w:tcPr>
          <w:p w14:paraId="1DAE1F7A" w14:textId="3E676B9D" w:rsidR="00E043A4" w:rsidRPr="00A63443" w:rsidRDefault="00E043A4" w:rsidP="00F52399">
            <w:pPr>
              <w:widowControl/>
              <w:jc w:val="center"/>
              <w:rPr>
                <w:rFonts w:ascii="仿宋_GB2312" w:eastAsia="仿宋_GB2312" w:hAnsi="Times New Roman" w:cs="Times New Roman" w:hint="eastAsia"/>
                <w:kern w:val="0"/>
                <w:sz w:val="24"/>
                <w:szCs w:val="24"/>
              </w:rPr>
            </w:pPr>
            <w:r w:rsidRPr="00A63443">
              <w:rPr>
                <w:rFonts w:ascii="仿宋_GB2312" w:eastAsia="仿宋_GB2312" w:hAnsi="Times New Roman" w:cs="Times New Roman" w:hint="eastAsia"/>
                <w:kern w:val="0"/>
                <w:sz w:val="24"/>
                <w:szCs w:val="24"/>
              </w:rPr>
              <w:t>3</w:t>
            </w:r>
          </w:p>
        </w:tc>
        <w:tc>
          <w:tcPr>
            <w:tcW w:w="5480" w:type="dxa"/>
            <w:shd w:val="clear" w:color="auto" w:fill="auto"/>
            <w:vAlign w:val="center"/>
          </w:tcPr>
          <w:p w14:paraId="3BFA453E" w14:textId="69C10A1E" w:rsidR="00E043A4" w:rsidRPr="00A63443" w:rsidRDefault="0054385E" w:rsidP="00F52399">
            <w:pPr>
              <w:widowControl/>
              <w:jc w:val="left"/>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有完善的质量保障体系，可行的质量保障措施，有对项目质量的承诺，得3分；质量保障体系较完善的，得</w:t>
            </w:r>
            <w:r w:rsidR="00035B7A" w:rsidRPr="00A63443">
              <w:rPr>
                <w:rFonts w:ascii="仿宋_GB2312" w:eastAsia="仿宋_GB2312" w:hAnsi="宋体" w:cs="宋体" w:hint="eastAsia"/>
                <w:kern w:val="0"/>
                <w:sz w:val="24"/>
                <w:szCs w:val="24"/>
              </w:rPr>
              <w:t>1-</w:t>
            </w:r>
            <w:r w:rsidRPr="00A63443">
              <w:rPr>
                <w:rFonts w:ascii="仿宋_GB2312" w:eastAsia="仿宋_GB2312" w:hAnsi="宋体" w:cs="宋体" w:hint="eastAsia"/>
                <w:kern w:val="0"/>
                <w:sz w:val="24"/>
                <w:szCs w:val="24"/>
              </w:rPr>
              <w:t>2 分；质量保障体系没有或不完整，缺少可行的质量保障措施，没有对项目质量的承诺，得0分</w:t>
            </w:r>
            <w:r w:rsidR="00035B7A" w:rsidRPr="00A63443">
              <w:rPr>
                <w:rFonts w:ascii="仿宋_GB2312" w:eastAsia="仿宋_GB2312" w:hAnsi="宋体" w:cs="宋体" w:hint="eastAsia"/>
                <w:kern w:val="0"/>
                <w:sz w:val="24"/>
                <w:szCs w:val="24"/>
              </w:rPr>
              <w:t>。</w:t>
            </w:r>
          </w:p>
        </w:tc>
      </w:tr>
      <w:tr w:rsidR="004A6F63" w:rsidRPr="00A63443" w14:paraId="0BD305C0" w14:textId="77777777" w:rsidTr="005E0513">
        <w:trPr>
          <w:trHeight w:val="600"/>
          <w:jc w:val="center"/>
        </w:trPr>
        <w:tc>
          <w:tcPr>
            <w:tcW w:w="936" w:type="dxa"/>
            <w:vMerge/>
            <w:shd w:val="clear" w:color="auto" w:fill="auto"/>
            <w:vAlign w:val="center"/>
          </w:tcPr>
          <w:p w14:paraId="66B84E95" w14:textId="77777777" w:rsidR="00E043A4" w:rsidRPr="00A63443" w:rsidRDefault="00E043A4" w:rsidP="00E043A4">
            <w:pPr>
              <w:widowControl/>
              <w:rPr>
                <w:rFonts w:ascii="仿宋_GB2312" w:eastAsia="仿宋_GB2312" w:hAnsi="宋体" w:cs="宋体" w:hint="eastAsia"/>
                <w:kern w:val="0"/>
                <w:sz w:val="24"/>
                <w:szCs w:val="24"/>
              </w:rPr>
            </w:pPr>
          </w:p>
        </w:tc>
        <w:tc>
          <w:tcPr>
            <w:tcW w:w="1995" w:type="dxa"/>
            <w:shd w:val="clear" w:color="auto" w:fill="auto"/>
            <w:vAlign w:val="center"/>
          </w:tcPr>
          <w:p w14:paraId="47AB8C36" w14:textId="7152EA96" w:rsidR="00E043A4" w:rsidRPr="00A63443" w:rsidRDefault="00E043A4" w:rsidP="00E043A4">
            <w:pPr>
              <w:pStyle w:val="NewNewNewNewNewNewNewNewNewNewNewNewNewNewNewNewNew"/>
              <w:widowControl/>
              <w:adjustRightInd w:val="0"/>
              <w:snapToGrid w:val="0"/>
              <w:rPr>
                <w:rFonts w:ascii="仿宋_GB2312" w:eastAsia="仿宋_GB2312" w:hAnsi="宋体" w:cs="宋体" w:hint="eastAsia"/>
                <w:kern w:val="0"/>
                <w:sz w:val="24"/>
              </w:rPr>
            </w:pPr>
            <w:r w:rsidRPr="00A63443">
              <w:rPr>
                <w:rFonts w:ascii="仿宋_GB2312" w:eastAsia="仿宋_GB2312" w:hAnsi="宋体" w:cs="宋体" w:hint="eastAsia"/>
                <w:kern w:val="0"/>
                <w:sz w:val="24"/>
              </w:rPr>
              <w:t>风险管理</w:t>
            </w:r>
          </w:p>
        </w:tc>
        <w:tc>
          <w:tcPr>
            <w:tcW w:w="851" w:type="dxa"/>
            <w:shd w:val="clear" w:color="auto" w:fill="auto"/>
            <w:vAlign w:val="center"/>
          </w:tcPr>
          <w:p w14:paraId="1B2EC48B" w14:textId="209835B0" w:rsidR="00E043A4" w:rsidRPr="00A63443" w:rsidRDefault="00E043A4" w:rsidP="00F52399">
            <w:pPr>
              <w:widowControl/>
              <w:jc w:val="center"/>
              <w:rPr>
                <w:rFonts w:ascii="仿宋_GB2312" w:eastAsia="仿宋_GB2312" w:hAnsi="Times New Roman" w:cs="Times New Roman" w:hint="eastAsia"/>
                <w:kern w:val="0"/>
                <w:sz w:val="24"/>
                <w:szCs w:val="24"/>
              </w:rPr>
            </w:pPr>
            <w:r w:rsidRPr="00A63443">
              <w:rPr>
                <w:rFonts w:ascii="仿宋_GB2312" w:eastAsia="仿宋_GB2312" w:hAnsi="Times New Roman" w:cs="Times New Roman" w:hint="eastAsia"/>
                <w:kern w:val="0"/>
                <w:sz w:val="24"/>
                <w:szCs w:val="24"/>
              </w:rPr>
              <w:t>2</w:t>
            </w:r>
          </w:p>
        </w:tc>
        <w:tc>
          <w:tcPr>
            <w:tcW w:w="5480" w:type="dxa"/>
            <w:shd w:val="clear" w:color="auto" w:fill="auto"/>
            <w:vAlign w:val="center"/>
          </w:tcPr>
          <w:p w14:paraId="6C36C290" w14:textId="28396B9A" w:rsidR="00E043A4" w:rsidRPr="00A63443" w:rsidRDefault="00035B7A" w:rsidP="008D591F">
            <w:pPr>
              <w:widowControl/>
              <w:jc w:val="left"/>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能够识别风险且有风险应对措施者，优（投标人对比最优）得2分；</w:t>
            </w:r>
            <w:proofErr w:type="gramStart"/>
            <w:r w:rsidRPr="00A63443">
              <w:rPr>
                <w:rFonts w:ascii="仿宋_GB2312" w:eastAsia="仿宋_GB2312" w:hAnsi="宋体" w:cs="宋体" w:hint="eastAsia"/>
                <w:kern w:val="0"/>
                <w:sz w:val="24"/>
                <w:szCs w:val="24"/>
              </w:rPr>
              <w:t>良得1分</w:t>
            </w:r>
            <w:proofErr w:type="gramEnd"/>
            <w:r w:rsidRPr="00A63443">
              <w:rPr>
                <w:rFonts w:ascii="仿宋_GB2312" w:eastAsia="仿宋_GB2312" w:hAnsi="宋体" w:cs="宋体" w:hint="eastAsia"/>
                <w:kern w:val="0"/>
                <w:sz w:val="24"/>
                <w:szCs w:val="24"/>
              </w:rPr>
              <w:t>；差得0分；</w:t>
            </w:r>
          </w:p>
        </w:tc>
      </w:tr>
      <w:tr w:rsidR="004A6F63" w:rsidRPr="00A63443" w14:paraId="035C750A" w14:textId="77777777" w:rsidTr="00F52399">
        <w:trPr>
          <w:trHeight w:val="557"/>
          <w:jc w:val="center"/>
        </w:trPr>
        <w:tc>
          <w:tcPr>
            <w:tcW w:w="9262" w:type="dxa"/>
            <w:gridSpan w:val="4"/>
            <w:shd w:val="clear" w:color="000000" w:fill="FFFFFF"/>
            <w:vAlign w:val="center"/>
          </w:tcPr>
          <w:p w14:paraId="13B0DEB5" w14:textId="325A0AD7" w:rsidR="00F52399" w:rsidRPr="00A63443" w:rsidRDefault="00F52399"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技术（</w:t>
            </w:r>
            <w:r w:rsidR="00C65AE9" w:rsidRPr="00A63443">
              <w:rPr>
                <w:rFonts w:ascii="仿宋_GB2312" w:eastAsia="仿宋_GB2312" w:hAnsi="宋体" w:cs="宋体" w:hint="eastAsia"/>
                <w:kern w:val="0"/>
                <w:sz w:val="24"/>
                <w:szCs w:val="24"/>
              </w:rPr>
              <w:t>7</w:t>
            </w:r>
            <w:r w:rsidRPr="00A63443">
              <w:rPr>
                <w:rFonts w:ascii="仿宋_GB2312" w:eastAsia="仿宋_GB2312" w:hAnsi="宋体" w:cs="宋体" w:hint="eastAsia"/>
                <w:kern w:val="0"/>
                <w:sz w:val="24"/>
                <w:szCs w:val="24"/>
              </w:rPr>
              <w:t>0）</w:t>
            </w:r>
          </w:p>
        </w:tc>
      </w:tr>
      <w:tr w:rsidR="004A6F63" w:rsidRPr="00A63443" w14:paraId="6DBAE1DD" w14:textId="77777777" w:rsidTr="005E0513">
        <w:trPr>
          <w:trHeight w:val="900"/>
          <w:jc w:val="center"/>
        </w:trPr>
        <w:tc>
          <w:tcPr>
            <w:tcW w:w="936" w:type="dxa"/>
            <w:vMerge w:val="restart"/>
            <w:shd w:val="clear" w:color="000000" w:fill="FFFFFF"/>
            <w:vAlign w:val="center"/>
            <w:hideMark/>
          </w:tcPr>
          <w:p w14:paraId="0D02A55A" w14:textId="4657A910" w:rsidR="00F52399" w:rsidRPr="00A63443" w:rsidRDefault="00EB3AA0"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技术部分</w:t>
            </w:r>
            <w:r w:rsidR="00F52399" w:rsidRPr="00A63443">
              <w:rPr>
                <w:rFonts w:ascii="仿宋_GB2312" w:eastAsia="仿宋_GB2312" w:hAnsi="宋体" w:cs="宋体" w:hint="eastAsia"/>
                <w:kern w:val="0"/>
                <w:sz w:val="24"/>
                <w:szCs w:val="24"/>
              </w:rPr>
              <w:t>（</w:t>
            </w:r>
            <w:r w:rsidR="00C33962" w:rsidRPr="00A63443">
              <w:rPr>
                <w:rFonts w:ascii="仿宋_GB2312" w:eastAsia="仿宋_GB2312" w:hAnsi="宋体" w:cs="宋体" w:hint="eastAsia"/>
                <w:kern w:val="0"/>
                <w:sz w:val="24"/>
                <w:szCs w:val="24"/>
              </w:rPr>
              <w:t>7</w:t>
            </w:r>
            <w:r w:rsidR="00F52399" w:rsidRPr="00A63443">
              <w:rPr>
                <w:rFonts w:ascii="仿宋_GB2312" w:eastAsia="仿宋_GB2312" w:hAnsi="宋体" w:cs="宋体" w:hint="eastAsia"/>
                <w:kern w:val="0"/>
                <w:sz w:val="24"/>
                <w:szCs w:val="24"/>
              </w:rPr>
              <w:t>0）</w:t>
            </w:r>
          </w:p>
        </w:tc>
        <w:tc>
          <w:tcPr>
            <w:tcW w:w="1995" w:type="dxa"/>
            <w:shd w:val="clear" w:color="000000" w:fill="FFFFFF"/>
            <w:vAlign w:val="center"/>
            <w:hideMark/>
          </w:tcPr>
          <w:p w14:paraId="398E2152" w14:textId="0C4C90FC" w:rsidR="00F52399" w:rsidRPr="00A63443" w:rsidRDefault="00ED4A6B" w:rsidP="00ED4A6B">
            <w:pPr>
              <w:widowControl/>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项目</w:t>
            </w:r>
            <w:r w:rsidR="00894C2D" w:rsidRPr="00A63443">
              <w:rPr>
                <w:rFonts w:ascii="仿宋_GB2312" w:eastAsia="仿宋_GB2312" w:hAnsi="宋体" w:cs="宋体" w:hint="eastAsia"/>
                <w:kern w:val="0"/>
                <w:sz w:val="24"/>
                <w:szCs w:val="24"/>
              </w:rPr>
              <w:t>总体理解</w:t>
            </w:r>
          </w:p>
        </w:tc>
        <w:tc>
          <w:tcPr>
            <w:tcW w:w="851" w:type="dxa"/>
            <w:shd w:val="clear" w:color="000000" w:fill="FFFFFF"/>
            <w:vAlign w:val="center"/>
            <w:hideMark/>
          </w:tcPr>
          <w:p w14:paraId="1CA12666" w14:textId="33877D5C" w:rsidR="00F52399" w:rsidRPr="00A63443" w:rsidRDefault="00A90300" w:rsidP="00F52399">
            <w:pPr>
              <w:widowControl/>
              <w:jc w:val="center"/>
              <w:rPr>
                <w:rFonts w:ascii="仿宋_GB2312" w:eastAsia="仿宋_GB2312" w:hAnsi="Times New Roman" w:cs="Times New Roman" w:hint="eastAsia"/>
                <w:kern w:val="0"/>
                <w:sz w:val="24"/>
                <w:szCs w:val="24"/>
              </w:rPr>
            </w:pPr>
            <w:r w:rsidRPr="00A63443">
              <w:rPr>
                <w:rFonts w:ascii="仿宋_GB2312" w:eastAsia="仿宋_GB2312" w:hAnsi="Times New Roman" w:cs="Times New Roman" w:hint="eastAsia"/>
                <w:kern w:val="0"/>
                <w:sz w:val="24"/>
                <w:szCs w:val="24"/>
              </w:rPr>
              <w:t>3</w:t>
            </w:r>
            <w:r w:rsidR="00810645" w:rsidRPr="00A63443">
              <w:rPr>
                <w:rFonts w:ascii="仿宋_GB2312" w:eastAsia="仿宋_GB2312" w:hAnsi="Times New Roman" w:cs="Times New Roman" w:hint="eastAsia"/>
                <w:kern w:val="0"/>
                <w:sz w:val="24"/>
                <w:szCs w:val="24"/>
              </w:rPr>
              <w:t>0</w:t>
            </w:r>
          </w:p>
        </w:tc>
        <w:tc>
          <w:tcPr>
            <w:tcW w:w="5480" w:type="dxa"/>
            <w:shd w:val="clear" w:color="000000" w:fill="FFFFFF"/>
            <w:vAlign w:val="center"/>
            <w:hideMark/>
          </w:tcPr>
          <w:p w14:paraId="6D4AE833" w14:textId="3BE04649" w:rsidR="00F52399" w:rsidRPr="00A63443" w:rsidRDefault="00C65AE9" w:rsidP="00A90300">
            <w:pPr>
              <w:widowControl/>
              <w:jc w:val="left"/>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工作目标理解清晰，能</w:t>
            </w:r>
            <w:proofErr w:type="gramStart"/>
            <w:r w:rsidRPr="00A63443">
              <w:rPr>
                <w:rFonts w:ascii="仿宋_GB2312" w:eastAsia="仿宋_GB2312" w:hAnsi="宋体" w:cs="宋体" w:hint="eastAsia"/>
                <w:kern w:val="0"/>
                <w:sz w:val="24"/>
                <w:szCs w:val="24"/>
              </w:rPr>
              <w:t>全面</w:t>
            </w:r>
            <w:r w:rsidR="00F45982" w:rsidRPr="00A63443">
              <w:rPr>
                <w:rFonts w:ascii="仿宋_GB2312" w:eastAsia="仿宋_GB2312" w:hAnsi="宋体" w:cs="宋体" w:hint="eastAsia"/>
                <w:kern w:val="0"/>
                <w:sz w:val="24"/>
                <w:szCs w:val="24"/>
              </w:rPr>
              <w:t>响应采购方</w:t>
            </w:r>
            <w:r w:rsidRPr="00A63443">
              <w:rPr>
                <w:rFonts w:ascii="仿宋_GB2312" w:eastAsia="仿宋_GB2312" w:hAnsi="宋体" w:cs="宋体" w:hint="eastAsia"/>
                <w:kern w:val="0"/>
                <w:sz w:val="24"/>
                <w:szCs w:val="24"/>
              </w:rPr>
              <w:t>总体</w:t>
            </w:r>
            <w:proofErr w:type="gramEnd"/>
            <w:r w:rsidRPr="00A63443">
              <w:rPr>
                <w:rFonts w:ascii="仿宋_GB2312" w:eastAsia="仿宋_GB2312" w:hAnsi="宋体" w:cs="宋体" w:hint="eastAsia"/>
                <w:kern w:val="0"/>
                <w:sz w:val="24"/>
                <w:szCs w:val="24"/>
              </w:rPr>
              <w:t>需求，</w:t>
            </w:r>
            <w:r w:rsidR="009F7BAA" w:rsidRPr="00A63443">
              <w:rPr>
                <w:rFonts w:ascii="仿宋_GB2312" w:eastAsia="仿宋_GB2312" w:hAnsi="宋体" w:cs="宋体" w:hint="eastAsia"/>
                <w:kern w:val="0"/>
                <w:sz w:val="24"/>
                <w:szCs w:val="24"/>
              </w:rPr>
              <w:t>明确此</w:t>
            </w:r>
            <w:r w:rsidR="00ED4A6B" w:rsidRPr="00A63443">
              <w:rPr>
                <w:rFonts w:ascii="仿宋_GB2312" w:eastAsia="仿宋_GB2312" w:hAnsi="宋体" w:cs="宋体" w:hint="eastAsia"/>
                <w:kern w:val="0"/>
                <w:sz w:val="24"/>
                <w:szCs w:val="24"/>
              </w:rPr>
              <w:t>地质灾害监测预警野外实验材料采购</w:t>
            </w:r>
            <w:r w:rsidR="009F7BAA" w:rsidRPr="00A63443">
              <w:rPr>
                <w:rFonts w:ascii="仿宋_GB2312" w:eastAsia="仿宋_GB2312" w:hAnsi="宋体" w:cs="宋体" w:hint="eastAsia"/>
                <w:kern w:val="0"/>
                <w:sz w:val="24"/>
                <w:szCs w:val="24"/>
              </w:rPr>
              <w:t>的具体要求，</w:t>
            </w:r>
            <w:r w:rsidR="00244B82" w:rsidRPr="00A63443">
              <w:rPr>
                <w:rFonts w:ascii="仿宋_GB2312" w:eastAsia="仿宋_GB2312" w:hAnsi="宋体" w:cs="宋体" w:hint="eastAsia"/>
                <w:kern w:val="0"/>
                <w:sz w:val="24"/>
                <w:szCs w:val="24"/>
              </w:rPr>
              <w:t>提供较好的售后服务保障</w:t>
            </w:r>
            <w:r w:rsidRPr="00A63443">
              <w:rPr>
                <w:rFonts w:ascii="仿宋_GB2312" w:eastAsia="仿宋_GB2312" w:hAnsi="宋体" w:cs="宋体" w:hint="eastAsia"/>
                <w:kern w:val="0"/>
                <w:sz w:val="24"/>
                <w:szCs w:val="24"/>
              </w:rPr>
              <w:t>。优</w:t>
            </w:r>
            <w:r w:rsidR="00894C2D" w:rsidRPr="00A63443">
              <w:rPr>
                <w:rFonts w:ascii="仿宋_GB2312" w:eastAsia="仿宋_GB2312" w:hAnsi="宋体" w:cs="宋体" w:hint="eastAsia"/>
                <w:kern w:val="0"/>
                <w:sz w:val="24"/>
                <w:szCs w:val="24"/>
              </w:rPr>
              <w:t>（投标人对比最优）</w:t>
            </w:r>
            <w:r w:rsidR="00315ADA" w:rsidRPr="00A63443">
              <w:rPr>
                <w:rFonts w:ascii="仿宋_GB2312" w:eastAsia="仿宋_GB2312" w:hAnsi="宋体" w:cs="宋体" w:hint="eastAsia"/>
                <w:kern w:val="0"/>
                <w:sz w:val="24"/>
                <w:szCs w:val="24"/>
              </w:rPr>
              <w:t>得</w:t>
            </w:r>
            <w:r w:rsidR="00A90300" w:rsidRPr="00A63443">
              <w:rPr>
                <w:rFonts w:ascii="仿宋_GB2312" w:eastAsia="仿宋_GB2312" w:hAnsi="宋体" w:cs="宋体" w:hint="eastAsia"/>
                <w:kern w:val="0"/>
                <w:sz w:val="24"/>
                <w:szCs w:val="24"/>
              </w:rPr>
              <w:t>25</w:t>
            </w:r>
            <w:r w:rsidR="00315ADA" w:rsidRPr="00A63443">
              <w:rPr>
                <w:rFonts w:ascii="仿宋_GB2312" w:eastAsia="仿宋_GB2312" w:hAnsi="宋体" w:cs="宋体" w:hint="eastAsia"/>
                <w:kern w:val="0"/>
                <w:sz w:val="24"/>
                <w:szCs w:val="24"/>
              </w:rPr>
              <w:t>-</w:t>
            </w:r>
            <w:r w:rsidR="00A90300" w:rsidRPr="00A63443">
              <w:rPr>
                <w:rFonts w:ascii="仿宋_GB2312" w:eastAsia="仿宋_GB2312" w:hAnsi="宋体" w:cs="宋体" w:hint="eastAsia"/>
                <w:kern w:val="0"/>
                <w:sz w:val="24"/>
                <w:szCs w:val="24"/>
              </w:rPr>
              <w:t>3</w:t>
            </w:r>
            <w:r w:rsidR="00315ADA" w:rsidRPr="00A63443">
              <w:rPr>
                <w:rFonts w:ascii="仿宋_GB2312" w:eastAsia="仿宋_GB2312" w:hAnsi="宋体" w:cs="宋体" w:hint="eastAsia"/>
                <w:kern w:val="0"/>
                <w:sz w:val="24"/>
                <w:szCs w:val="24"/>
              </w:rPr>
              <w:t>0分，</w:t>
            </w:r>
            <w:proofErr w:type="gramStart"/>
            <w:r w:rsidR="00315ADA" w:rsidRPr="00A63443">
              <w:rPr>
                <w:rFonts w:ascii="仿宋_GB2312" w:eastAsia="仿宋_GB2312" w:hAnsi="宋体" w:cs="宋体" w:hint="eastAsia"/>
                <w:kern w:val="0"/>
                <w:sz w:val="24"/>
                <w:szCs w:val="24"/>
              </w:rPr>
              <w:t>良得</w:t>
            </w:r>
            <w:proofErr w:type="gramEnd"/>
            <w:r w:rsidR="00A90300" w:rsidRPr="00A63443">
              <w:rPr>
                <w:rFonts w:ascii="仿宋_GB2312" w:eastAsia="仿宋_GB2312" w:hAnsi="宋体" w:cs="宋体" w:hint="eastAsia"/>
                <w:kern w:val="0"/>
                <w:sz w:val="24"/>
                <w:szCs w:val="24"/>
              </w:rPr>
              <w:t>20</w:t>
            </w:r>
            <w:r w:rsidR="00315ADA" w:rsidRPr="00A63443">
              <w:rPr>
                <w:rFonts w:ascii="仿宋_GB2312" w:eastAsia="仿宋_GB2312" w:hAnsi="宋体" w:cs="宋体" w:hint="eastAsia"/>
                <w:kern w:val="0"/>
                <w:sz w:val="24"/>
                <w:szCs w:val="24"/>
              </w:rPr>
              <w:t>-</w:t>
            </w:r>
            <w:r w:rsidR="00A90300" w:rsidRPr="00A63443">
              <w:rPr>
                <w:rFonts w:ascii="仿宋_GB2312" w:eastAsia="仿宋_GB2312" w:hAnsi="宋体" w:cs="宋体" w:hint="eastAsia"/>
                <w:kern w:val="0"/>
                <w:sz w:val="24"/>
                <w:szCs w:val="24"/>
              </w:rPr>
              <w:t>25</w:t>
            </w:r>
            <w:r w:rsidR="00315ADA" w:rsidRPr="00A63443">
              <w:rPr>
                <w:rFonts w:ascii="仿宋_GB2312" w:eastAsia="仿宋_GB2312" w:hAnsi="宋体" w:cs="宋体" w:hint="eastAsia"/>
                <w:kern w:val="0"/>
                <w:sz w:val="24"/>
                <w:szCs w:val="24"/>
              </w:rPr>
              <w:t>分，一般得</w:t>
            </w:r>
            <w:r w:rsidR="00A90300" w:rsidRPr="00A63443">
              <w:rPr>
                <w:rFonts w:ascii="仿宋_GB2312" w:eastAsia="仿宋_GB2312" w:hAnsi="宋体" w:cs="宋体" w:hint="eastAsia"/>
                <w:kern w:val="0"/>
                <w:sz w:val="24"/>
                <w:szCs w:val="24"/>
              </w:rPr>
              <w:t>10</w:t>
            </w:r>
            <w:r w:rsidR="00315ADA" w:rsidRPr="00A63443">
              <w:rPr>
                <w:rFonts w:ascii="仿宋_GB2312" w:eastAsia="仿宋_GB2312" w:hAnsi="宋体" w:cs="宋体" w:hint="eastAsia"/>
                <w:kern w:val="0"/>
                <w:sz w:val="24"/>
                <w:szCs w:val="24"/>
              </w:rPr>
              <w:t>-</w:t>
            </w:r>
            <w:r w:rsidR="00A90300" w:rsidRPr="00A63443">
              <w:rPr>
                <w:rFonts w:ascii="仿宋_GB2312" w:eastAsia="仿宋_GB2312" w:hAnsi="宋体" w:cs="宋体" w:hint="eastAsia"/>
                <w:kern w:val="0"/>
                <w:sz w:val="24"/>
                <w:szCs w:val="24"/>
              </w:rPr>
              <w:t>20</w:t>
            </w:r>
            <w:r w:rsidR="00315ADA" w:rsidRPr="00A63443">
              <w:rPr>
                <w:rFonts w:ascii="仿宋_GB2312" w:eastAsia="仿宋_GB2312" w:hAnsi="宋体" w:cs="宋体" w:hint="eastAsia"/>
                <w:kern w:val="0"/>
                <w:sz w:val="24"/>
                <w:szCs w:val="24"/>
              </w:rPr>
              <w:t>分，差不得分。</w:t>
            </w:r>
          </w:p>
        </w:tc>
      </w:tr>
      <w:tr w:rsidR="004A6F63" w:rsidRPr="00A63443" w14:paraId="09F7F3B8" w14:textId="77777777" w:rsidTr="005E0513">
        <w:trPr>
          <w:trHeight w:val="900"/>
          <w:jc w:val="center"/>
        </w:trPr>
        <w:tc>
          <w:tcPr>
            <w:tcW w:w="936" w:type="dxa"/>
            <w:vMerge/>
            <w:shd w:val="clear" w:color="000000" w:fill="FFFFFF"/>
            <w:vAlign w:val="center"/>
          </w:tcPr>
          <w:p w14:paraId="0C8BDF89" w14:textId="77777777" w:rsidR="00325F7C" w:rsidRPr="00A63443" w:rsidRDefault="00325F7C" w:rsidP="00F52399">
            <w:pPr>
              <w:widowControl/>
              <w:jc w:val="center"/>
              <w:rPr>
                <w:rFonts w:ascii="仿宋_GB2312" w:eastAsia="仿宋_GB2312" w:hAnsi="宋体" w:cs="宋体" w:hint="eastAsia"/>
                <w:kern w:val="0"/>
                <w:sz w:val="24"/>
                <w:szCs w:val="24"/>
              </w:rPr>
            </w:pPr>
          </w:p>
        </w:tc>
        <w:tc>
          <w:tcPr>
            <w:tcW w:w="1995" w:type="dxa"/>
            <w:shd w:val="clear" w:color="000000" w:fill="FFFFFF"/>
            <w:vAlign w:val="center"/>
          </w:tcPr>
          <w:p w14:paraId="6D0B35B3" w14:textId="331966B4" w:rsidR="00325F7C" w:rsidRPr="00A63443" w:rsidRDefault="00ED4A6B" w:rsidP="00ED4A6B">
            <w:pPr>
              <w:widowControl/>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生产及加工</w:t>
            </w:r>
          </w:p>
        </w:tc>
        <w:tc>
          <w:tcPr>
            <w:tcW w:w="851" w:type="dxa"/>
            <w:shd w:val="clear" w:color="000000" w:fill="FFFFFF"/>
            <w:vAlign w:val="center"/>
          </w:tcPr>
          <w:p w14:paraId="6218174D" w14:textId="26981367" w:rsidR="00325F7C" w:rsidRPr="00A63443" w:rsidRDefault="009F7BAA" w:rsidP="00F52399">
            <w:pPr>
              <w:widowControl/>
              <w:jc w:val="center"/>
              <w:rPr>
                <w:rFonts w:ascii="仿宋_GB2312" w:eastAsia="仿宋_GB2312" w:hAnsi="Times New Roman" w:cs="Times New Roman" w:hint="eastAsia"/>
                <w:kern w:val="0"/>
                <w:sz w:val="24"/>
                <w:szCs w:val="24"/>
              </w:rPr>
            </w:pPr>
            <w:r w:rsidRPr="00A63443">
              <w:rPr>
                <w:rFonts w:ascii="仿宋_GB2312" w:eastAsia="仿宋_GB2312" w:hAnsi="Times New Roman" w:cs="Times New Roman" w:hint="eastAsia"/>
                <w:kern w:val="0"/>
                <w:sz w:val="24"/>
                <w:szCs w:val="24"/>
              </w:rPr>
              <w:t>2</w:t>
            </w:r>
            <w:r w:rsidR="00325F7C" w:rsidRPr="00A63443">
              <w:rPr>
                <w:rFonts w:ascii="仿宋_GB2312" w:eastAsia="仿宋_GB2312" w:hAnsi="Times New Roman" w:cs="Times New Roman" w:hint="eastAsia"/>
                <w:kern w:val="0"/>
                <w:sz w:val="24"/>
                <w:szCs w:val="24"/>
              </w:rPr>
              <w:t>0</w:t>
            </w:r>
          </w:p>
        </w:tc>
        <w:tc>
          <w:tcPr>
            <w:tcW w:w="5480" w:type="dxa"/>
            <w:shd w:val="clear" w:color="000000" w:fill="FFFFFF"/>
            <w:vAlign w:val="center"/>
          </w:tcPr>
          <w:p w14:paraId="5142C7CD" w14:textId="4BEC7468" w:rsidR="00325F7C" w:rsidRPr="00A63443" w:rsidRDefault="0036090B" w:rsidP="00603F6B">
            <w:pPr>
              <w:widowControl/>
              <w:jc w:val="left"/>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了解</w:t>
            </w:r>
            <w:r w:rsidR="00603F6B" w:rsidRPr="00A63443">
              <w:rPr>
                <w:rFonts w:ascii="仿宋_GB2312" w:eastAsia="仿宋_GB2312" w:hAnsi="宋体" w:cs="宋体" w:hint="eastAsia"/>
                <w:kern w:val="0"/>
                <w:sz w:val="24"/>
                <w:szCs w:val="24"/>
              </w:rPr>
              <w:t>地质灾害监测预警野外实验工作</w:t>
            </w:r>
            <w:r w:rsidR="00325F7C" w:rsidRPr="00A63443">
              <w:rPr>
                <w:rFonts w:ascii="仿宋_GB2312" w:eastAsia="仿宋_GB2312" w:hAnsi="宋体" w:cs="宋体" w:hint="eastAsia"/>
                <w:kern w:val="0"/>
                <w:sz w:val="24"/>
                <w:szCs w:val="24"/>
              </w:rPr>
              <w:t>现状，</w:t>
            </w:r>
            <w:r w:rsidRPr="00A63443">
              <w:rPr>
                <w:rFonts w:ascii="仿宋_GB2312" w:eastAsia="仿宋_GB2312" w:hAnsi="宋体" w:cs="宋体" w:hint="eastAsia"/>
                <w:kern w:val="0"/>
                <w:sz w:val="24"/>
                <w:szCs w:val="24"/>
              </w:rPr>
              <w:t>能提供</w:t>
            </w:r>
            <w:r w:rsidR="00ED4A6B" w:rsidRPr="00A63443">
              <w:rPr>
                <w:rFonts w:ascii="仿宋_GB2312" w:eastAsia="仿宋_GB2312" w:hAnsi="宋体" w:cs="宋体" w:hint="eastAsia"/>
                <w:kern w:val="0"/>
                <w:sz w:val="24"/>
                <w:szCs w:val="24"/>
              </w:rPr>
              <w:t>项目所需材料的生产</w:t>
            </w:r>
            <w:r w:rsidR="00A90300" w:rsidRPr="00A63443">
              <w:rPr>
                <w:rFonts w:ascii="仿宋_GB2312" w:eastAsia="仿宋_GB2312" w:hAnsi="宋体" w:cs="宋体" w:hint="eastAsia"/>
                <w:kern w:val="0"/>
                <w:sz w:val="24"/>
                <w:szCs w:val="24"/>
              </w:rPr>
              <w:t>加工证明</w:t>
            </w:r>
            <w:r w:rsidR="00325F7C" w:rsidRPr="00A63443">
              <w:rPr>
                <w:rFonts w:ascii="仿宋_GB2312" w:eastAsia="仿宋_GB2312" w:hAnsi="宋体" w:cs="宋体" w:hint="eastAsia"/>
                <w:kern w:val="0"/>
                <w:sz w:val="24"/>
                <w:szCs w:val="24"/>
              </w:rPr>
              <w:t>。优</w:t>
            </w:r>
            <w:r w:rsidR="00AC252D" w:rsidRPr="00A63443">
              <w:rPr>
                <w:rFonts w:ascii="仿宋_GB2312" w:eastAsia="仿宋_GB2312" w:hAnsi="宋体" w:cs="宋体" w:hint="eastAsia"/>
                <w:kern w:val="0"/>
                <w:sz w:val="24"/>
                <w:szCs w:val="24"/>
              </w:rPr>
              <w:t>（投标人对比最优）</w:t>
            </w:r>
            <w:r w:rsidR="009F7BAA" w:rsidRPr="00A63443">
              <w:rPr>
                <w:rFonts w:ascii="仿宋_GB2312" w:eastAsia="仿宋_GB2312" w:hAnsi="宋体" w:cs="宋体" w:hint="eastAsia"/>
                <w:kern w:val="0"/>
                <w:sz w:val="24"/>
                <w:szCs w:val="24"/>
              </w:rPr>
              <w:t>得15-20分，</w:t>
            </w:r>
            <w:proofErr w:type="gramStart"/>
            <w:r w:rsidR="009F7BAA" w:rsidRPr="00A63443">
              <w:rPr>
                <w:rFonts w:ascii="仿宋_GB2312" w:eastAsia="仿宋_GB2312" w:hAnsi="宋体" w:cs="宋体" w:hint="eastAsia"/>
                <w:kern w:val="0"/>
                <w:sz w:val="24"/>
                <w:szCs w:val="24"/>
              </w:rPr>
              <w:t>良得</w:t>
            </w:r>
            <w:proofErr w:type="gramEnd"/>
            <w:r w:rsidR="009F7BAA" w:rsidRPr="00A63443">
              <w:rPr>
                <w:rFonts w:ascii="仿宋_GB2312" w:eastAsia="仿宋_GB2312" w:hAnsi="宋体" w:cs="宋体" w:hint="eastAsia"/>
                <w:kern w:val="0"/>
                <w:sz w:val="24"/>
                <w:szCs w:val="24"/>
              </w:rPr>
              <w:t>10-15分，一般得5-10分，</w:t>
            </w:r>
            <w:r w:rsidR="00325F7C" w:rsidRPr="00A63443">
              <w:rPr>
                <w:rFonts w:ascii="仿宋_GB2312" w:eastAsia="仿宋_GB2312" w:hAnsi="宋体" w:cs="宋体" w:hint="eastAsia"/>
                <w:kern w:val="0"/>
                <w:sz w:val="24"/>
                <w:szCs w:val="24"/>
              </w:rPr>
              <w:t>差不得分。</w:t>
            </w:r>
          </w:p>
        </w:tc>
      </w:tr>
      <w:tr w:rsidR="004A6F63" w:rsidRPr="00A63443" w14:paraId="27899F53" w14:textId="77777777" w:rsidTr="005E0513">
        <w:trPr>
          <w:trHeight w:val="630"/>
          <w:jc w:val="center"/>
        </w:trPr>
        <w:tc>
          <w:tcPr>
            <w:tcW w:w="936" w:type="dxa"/>
            <w:vMerge/>
            <w:vAlign w:val="center"/>
          </w:tcPr>
          <w:p w14:paraId="4A774B33" w14:textId="77777777" w:rsidR="00B0488B" w:rsidRPr="00A63443" w:rsidRDefault="00B0488B" w:rsidP="00F52399">
            <w:pPr>
              <w:widowControl/>
              <w:jc w:val="left"/>
              <w:rPr>
                <w:rFonts w:ascii="仿宋_GB2312" w:eastAsia="仿宋_GB2312" w:hAnsi="宋体" w:cs="宋体" w:hint="eastAsia"/>
                <w:kern w:val="0"/>
                <w:sz w:val="24"/>
                <w:szCs w:val="24"/>
              </w:rPr>
            </w:pPr>
          </w:p>
        </w:tc>
        <w:tc>
          <w:tcPr>
            <w:tcW w:w="1995" w:type="dxa"/>
            <w:shd w:val="clear" w:color="auto" w:fill="auto"/>
            <w:vAlign w:val="center"/>
          </w:tcPr>
          <w:p w14:paraId="5D8CBDAA" w14:textId="4AEA0FCE" w:rsidR="00B0488B" w:rsidRPr="00A63443" w:rsidRDefault="00315ADA" w:rsidP="00244B82">
            <w:pPr>
              <w:widowControl/>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材料存储</w:t>
            </w:r>
            <w:r w:rsidR="00E91E27" w:rsidRPr="00A63443">
              <w:rPr>
                <w:rFonts w:ascii="仿宋_GB2312" w:eastAsia="仿宋_GB2312" w:hAnsi="宋体" w:cs="宋体" w:hint="eastAsia"/>
                <w:kern w:val="0"/>
                <w:sz w:val="24"/>
                <w:szCs w:val="24"/>
              </w:rPr>
              <w:t>服务</w:t>
            </w:r>
          </w:p>
        </w:tc>
        <w:tc>
          <w:tcPr>
            <w:tcW w:w="851" w:type="dxa"/>
            <w:shd w:val="clear" w:color="auto" w:fill="auto"/>
            <w:vAlign w:val="center"/>
          </w:tcPr>
          <w:p w14:paraId="7B55104D" w14:textId="4BE951DD" w:rsidR="00B0488B" w:rsidRPr="00A63443" w:rsidRDefault="00A90300" w:rsidP="00F52399">
            <w:pPr>
              <w:widowControl/>
              <w:jc w:val="center"/>
              <w:rPr>
                <w:rFonts w:ascii="仿宋_GB2312" w:eastAsia="仿宋_GB2312" w:hAnsi="Times New Roman" w:cs="Times New Roman" w:hint="eastAsia"/>
                <w:kern w:val="0"/>
                <w:sz w:val="24"/>
                <w:szCs w:val="24"/>
              </w:rPr>
            </w:pPr>
            <w:r w:rsidRPr="00A63443">
              <w:rPr>
                <w:rFonts w:ascii="仿宋_GB2312" w:eastAsia="仿宋_GB2312" w:hAnsi="Times New Roman" w:cs="Times New Roman" w:hint="eastAsia"/>
                <w:kern w:val="0"/>
                <w:sz w:val="24"/>
                <w:szCs w:val="24"/>
              </w:rPr>
              <w:t>2</w:t>
            </w:r>
            <w:r w:rsidR="00325F7C" w:rsidRPr="00A63443">
              <w:rPr>
                <w:rFonts w:ascii="仿宋_GB2312" w:eastAsia="仿宋_GB2312" w:hAnsi="Times New Roman" w:cs="Times New Roman" w:hint="eastAsia"/>
                <w:kern w:val="0"/>
                <w:sz w:val="24"/>
                <w:szCs w:val="24"/>
              </w:rPr>
              <w:t>0</w:t>
            </w:r>
          </w:p>
        </w:tc>
        <w:tc>
          <w:tcPr>
            <w:tcW w:w="5480" w:type="dxa"/>
            <w:shd w:val="clear" w:color="auto" w:fill="auto"/>
            <w:vAlign w:val="center"/>
          </w:tcPr>
          <w:p w14:paraId="095F493F" w14:textId="12D4F1DD" w:rsidR="00B0488B" w:rsidRPr="00A63443" w:rsidRDefault="00315ADA" w:rsidP="00A90300">
            <w:pPr>
              <w:widowControl/>
              <w:jc w:val="left"/>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可提供西南高山峡谷区、西北黄土地区等地质灾害高易发</w:t>
            </w:r>
            <w:proofErr w:type="gramStart"/>
            <w:r w:rsidRPr="00A63443">
              <w:rPr>
                <w:rFonts w:ascii="仿宋_GB2312" w:eastAsia="仿宋_GB2312" w:hAnsi="宋体" w:cs="宋体" w:hint="eastAsia"/>
                <w:kern w:val="0"/>
                <w:sz w:val="24"/>
                <w:szCs w:val="24"/>
              </w:rPr>
              <w:t>区材料</w:t>
            </w:r>
            <w:proofErr w:type="gramEnd"/>
            <w:r w:rsidRPr="00A63443">
              <w:rPr>
                <w:rFonts w:ascii="仿宋_GB2312" w:eastAsia="仿宋_GB2312" w:hAnsi="宋体" w:cs="宋体" w:hint="eastAsia"/>
                <w:kern w:val="0"/>
                <w:sz w:val="24"/>
                <w:szCs w:val="24"/>
              </w:rPr>
              <w:t>存储服务</w:t>
            </w:r>
            <w:r w:rsidR="00EC6FA2" w:rsidRPr="00A63443">
              <w:rPr>
                <w:rFonts w:ascii="仿宋_GB2312" w:eastAsia="仿宋_GB2312" w:hAnsi="宋体" w:cs="宋体" w:hint="eastAsia"/>
                <w:kern w:val="0"/>
                <w:sz w:val="24"/>
                <w:szCs w:val="24"/>
              </w:rPr>
              <w:t>。优</w:t>
            </w:r>
            <w:r w:rsidR="00AC252D" w:rsidRPr="00A63443">
              <w:rPr>
                <w:rFonts w:ascii="仿宋_GB2312" w:eastAsia="仿宋_GB2312" w:hAnsi="宋体" w:cs="宋体" w:hint="eastAsia"/>
                <w:kern w:val="0"/>
                <w:sz w:val="24"/>
                <w:szCs w:val="24"/>
              </w:rPr>
              <w:t>（投标人对比最优）</w:t>
            </w:r>
            <w:r w:rsidRPr="00A63443">
              <w:rPr>
                <w:rFonts w:ascii="仿宋_GB2312" w:eastAsia="仿宋_GB2312" w:hAnsi="宋体" w:cs="宋体" w:hint="eastAsia"/>
                <w:kern w:val="0"/>
                <w:sz w:val="24"/>
                <w:szCs w:val="24"/>
              </w:rPr>
              <w:t>得</w:t>
            </w:r>
            <w:r w:rsidR="00A90300" w:rsidRPr="00A63443">
              <w:rPr>
                <w:rFonts w:ascii="仿宋_GB2312" w:eastAsia="仿宋_GB2312" w:hAnsi="宋体" w:cs="宋体" w:hint="eastAsia"/>
                <w:kern w:val="0"/>
                <w:sz w:val="24"/>
                <w:szCs w:val="24"/>
              </w:rPr>
              <w:t>15</w:t>
            </w:r>
            <w:r w:rsidRPr="00A63443">
              <w:rPr>
                <w:rFonts w:ascii="仿宋_GB2312" w:eastAsia="仿宋_GB2312" w:hAnsi="宋体" w:cs="宋体" w:hint="eastAsia"/>
                <w:kern w:val="0"/>
                <w:sz w:val="24"/>
                <w:szCs w:val="24"/>
              </w:rPr>
              <w:t>-</w:t>
            </w:r>
            <w:r w:rsidR="00A90300" w:rsidRPr="00A63443">
              <w:rPr>
                <w:rFonts w:ascii="仿宋_GB2312" w:eastAsia="仿宋_GB2312" w:hAnsi="宋体" w:cs="宋体" w:hint="eastAsia"/>
                <w:kern w:val="0"/>
                <w:sz w:val="24"/>
                <w:szCs w:val="24"/>
              </w:rPr>
              <w:t>20</w:t>
            </w:r>
            <w:r w:rsidRPr="00A63443">
              <w:rPr>
                <w:rFonts w:ascii="仿宋_GB2312" w:eastAsia="仿宋_GB2312" w:hAnsi="宋体" w:cs="宋体" w:hint="eastAsia"/>
                <w:kern w:val="0"/>
                <w:sz w:val="24"/>
                <w:szCs w:val="24"/>
              </w:rPr>
              <w:t>分，</w:t>
            </w:r>
            <w:proofErr w:type="gramStart"/>
            <w:r w:rsidRPr="00A63443">
              <w:rPr>
                <w:rFonts w:ascii="仿宋_GB2312" w:eastAsia="仿宋_GB2312" w:hAnsi="宋体" w:cs="宋体" w:hint="eastAsia"/>
                <w:kern w:val="0"/>
                <w:sz w:val="24"/>
                <w:szCs w:val="24"/>
              </w:rPr>
              <w:t>良得</w:t>
            </w:r>
            <w:proofErr w:type="gramEnd"/>
            <w:r w:rsidRPr="00A63443">
              <w:rPr>
                <w:rFonts w:ascii="仿宋_GB2312" w:eastAsia="仿宋_GB2312" w:hAnsi="宋体" w:cs="宋体" w:hint="eastAsia"/>
                <w:kern w:val="0"/>
                <w:sz w:val="24"/>
                <w:szCs w:val="24"/>
              </w:rPr>
              <w:t>10-</w:t>
            </w:r>
            <w:r w:rsidR="00A90300" w:rsidRPr="00A63443">
              <w:rPr>
                <w:rFonts w:ascii="仿宋_GB2312" w:eastAsia="仿宋_GB2312" w:hAnsi="宋体" w:cs="宋体" w:hint="eastAsia"/>
                <w:kern w:val="0"/>
                <w:sz w:val="24"/>
                <w:szCs w:val="24"/>
              </w:rPr>
              <w:t>15</w:t>
            </w:r>
            <w:r w:rsidRPr="00A63443">
              <w:rPr>
                <w:rFonts w:ascii="仿宋_GB2312" w:eastAsia="仿宋_GB2312" w:hAnsi="宋体" w:cs="宋体" w:hint="eastAsia"/>
                <w:kern w:val="0"/>
                <w:sz w:val="24"/>
                <w:szCs w:val="24"/>
              </w:rPr>
              <w:t>分，一般得5-10分，差不得分。</w:t>
            </w:r>
          </w:p>
        </w:tc>
      </w:tr>
      <w:tr w:rsidR="004A6F63" w:rsidRPr="00A63443" w14:paraId="0088A64F" w14:textId="77777777" w:rsidTr="005E0513">
        <w:trPr>
          <w:trHeight w:val="640"/>
          <w:jc w:val="center"/>
        </w:trPr>
        <w:tc>
          <w:tcPr>
            <w:tcW w:w="2931" w:type="dxa"/>
            <w:gridSpan w:val="2"/>
            <w:vAlign w:val="center"/>
          </w:tcPr>
          <w:p w14:paraId="36E98797" w14:textId="77777777" w:rsidR="00F52399" w:rsidRPr="00A63443" w:rsidRDefault="00F52399" w:rsidP="00F52399">
            <w:pPr>
              <w:widowControl/>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合计</w:t>
            </w:r>
          </w:p>
        </w:tc>
        <w:tc>
          <w:tcPr>
            <w:tcW w:w="851" w:type="dxa"/>
            <w:shd w:val="clear" w:color="auto" w:fill="auto"/>
            <w:noWrap/>
            <w:vAlign w:val="center"/>
          </w:tcPr>
          <w:p w14:paraId="38038AB7" w14:textId="77777777" w:rsidR="00F52399" w:rsidRPr="00A63443" w:rsidRDefault="00F52399" w:rsidP="00F52399">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100</w:t>
            </w:r>
          </w:p>
        </w:tc>
        <w:tc>
          <w:tcPr>
            <w:tcW w:w="5480" w:type="dxa"/>
            <w:shd w:val="clear" w:color="auto" w:fill="auto"/>
            <w:vAlign w:val="center"/>
          </w:tcPr>
          <w:p w14:paraId="7AED66AB" w14:textId="77777777" w:rsidR="00F52399" w:rsidRPr="00A63443" w:rsidRDefault="00F52399" w:rsidP="00F52399">
            <w:pPr>
              <w:widowControl/>
              <w:jc w:val="left"/>
              <w:rPr>
                <w:rFonts w:ascii="仿宋_GB2312" w:eastAsia="仿宋_GB2312" w:hAnsi="宋体" w:cs="宋体" w:hint="eastAsia"/>
                <w:kern w:val="0"/>
                <w:sz w:val="24"/>
                <w:szCs w:val="24"/>
              </w:rPr>
            </w:pPr>
          </w:p>
        </w:tc>
      </w:tr>
    </w:tbl>
    <w:p w14:paraId="62FC1BAF" w14:textId="6A24F122" w:rsidR="000D0B2A" w:rsidRPr="00A63443" w:rsidRDefault="00D719D8" w:rsidP="00A63443">
      <w:pPr>
        <w:widowControl/>
        <w:jc w:val="center"/>
        <w:rPr>
          <w:rFonts w:ascii="仿宋_GB2312" w:eastAsia="仿宋_GB2312" w:hAnsi="黑体" w:hint="eastAsia"/>
          <w:sz w:val="44"/>
          <w:szCs w:val="44"/>
        </w:rPr>
      </w:pPr>
      <w:bookmarkStart w:id="3" w:name="_Toc496878391"/>
      <w:r w:rsidRPr="00A63443">
        <w:rPr>
          <w:rFonts w:ascii="仿宋_GB2312" w:eastAsia="仿宋_GB2312" w:hAnsi="黑体" w:hint="eastAsia"/>
          <w:sz w:val="44"/>
          <w:szCs w:val="44"/>
        </w:rPr>
        <w:br w:type="page"/>
      </w:r>
      <w:r w:rsidR="000D0B2A" w:rsidRPr="00A63443">
        <w:rPr>
          <w:rFonts w:ascii="仿宋_GB2312" w:eastAsia="仿宋_GB2312" w:hAnsi="黑体" w:hint="eastAsia"/>
          <w:sz w:val="44"/>
          <w:szCs w:val="44"/>
        </w:rPr>
        <w:lastRenderedPageBreak/>
        <w:t>第三章</w:t>
      </w:r>
      <w:r w:rsidR="005E250B" w:rsidRPr="00A63443">
        <w:rPr>
          <w:rFonts w:ascii="仿宋_GB2312" w:eastAsia="仿宋_GB2312" w:hAnsi="黑体" w:hint="eastAsia"/>
          <w:sz w:val="44"/>
          <w:szCs w:val="44"/>
        </w:rPr>
        <w:t xml:space="preserve"> </w:t>
      </w:r>
      <w:r w:rsidR="000D0B2A" w:rsidRPr="00A63443">
        <w:rPr>
          <w:rFonts w:ascii="仿宋_GB2312" w:eastAsia="仿宋_GB2312" w:hAnsi="黑体" w:hint="eastAsia"/>
          <w:sz w:val="44"/>
          <w:szCs w:val="44"/>
        </w:rPr>
        <w:t>供应商须知</w:t>
      </w:r>
      <w:bookmarkEnd w:id="3"/>
    </w:p>
    <w:p w14:paraId="7CBEEC27" w14:textId="77777777" w:rsidR="000D0B2A" w:rsidRPr="00A63443" w:rsidRDefault="000D0B2A" w:rsidP="000D0B2A">
      <w:pPr>
        <w:adjustRightInd w:val="0"/>
        <w:snapToGrid w:val="0"/>
        <w:spacing w:line="360" w:lineRule="auto"/>
        <w:jc w:val="center"/>
        <w:rPr>
          <w:rFonts w:ascii="仿宋_GB2312" w:eastAsia="仿宋_GB2312" w:hAnsi="宋体" w:hint="eastAsia"/>
          <w:b/>
          <w:sz w:val="24"/>
        </w:rPr>
      </w:pPr>
      <w:r w:rsidRPr="00A63443">
        <w:rPr>
          <w:rFonts w:ascii="仿宋_GB2312" w:eastAsia="仿宋_GB2312" w:hAnsi="宋体" w:hint="eastAsia"/>
          <w:b/>
          <w:sz w:val="24"/>
        </w:rPr>
        <w:t>一、总则</w:t>
      </w:r>
    </w:p>
    <w:p w14:paraId="43767D5E" w14:textId="77777777" w:rsidR="000D0B2A" w:rsidRPr="00A63443" w:rsidRDefault="000D0B2A" w:rsidP="000D0B2A">
      <w:pPr>
        <w:numPr>
          <w:ilvl w:val="0"/>
          <w:numId w:val="5"/>
        </w:numPr>
        <w:tabs>
          <w:tab w:val="clear" w:pos="315"/>
        </w:tabs>
        <w:adjustRightInd w:val="0"/>
        <w:snapToGrid w:val="0"/>
        <w:spacing w:line="360" w:lineRule="auto"/>
        <w:ind w:left="360" w:hanging="360"/>
        <w:rPr>
          <w:rFonts w:ascii="仿宋_GB2312" w:eastAsia="仿宋_GB2312" w:hAnsi="宋体" w:hint="eastAsia"/>
          <w:b/>
          <w:sz w:val="24"/>
        </w:rPr>
      </w:pPr>
      <w:r w:rsidRPr="00A63443">
        <w:rPr>
          <w:rFonts w:ascii="仿宋_GB2312" w:eastAsia="仿宋_GB2312" w:hAnsi="宋体" w:hint="eastAsia"/>
          <w:b/>
          <w:sz w:val="24"/>
        </w:rPr>
        <w:t>适用范围</w:t>
      </w:r>
    </w:p>
    <w:p w14:paraId="33B459E3" w14:textId="77777777" w:rsidR="000D0B2A" w:rsidRPr="00A63443" w:rsidRDefault="002D5764" w:rsidP="002D5764">
      <w:pPr>
        <w:adjustRightInd w:val="0"/>
        <w:snapToGrid w:val="0"/>
        <w:spacing w:line="360" w:lineRule="auto"/>
        <w:rPr>
          <w:rFonts w:ascii="仿宋_GB2312" w:eastAsia="仿宋_GB2312" w:hAnsi="宋体" w:cs="宋体" w:hint="eastAsia"/>
          <w:szCs w:val="21"/>
        </w:rPr>
      </w:pPr>
      <w:r w:rsidRPr="00A63443">
        <w:rPr>
          <w:rFonts w:ascii="仿宋_GB2312" w:eastAsia="仿宋_GB2312" w:hAnsi="宋体" w:cs="宋体" w:hint="eastAsia"/>
          <w:szCs w:val="21"/>
        </w:rPr>
        <w:t xml:space="preserve">1.1 </w:t>
      </w:r>
      <w:r w:rsidR="000D0B2A" w:rsidRPr="00A63443">
        <w:rPr>
          <w:rFonts w:ascii="仿宋_GB2312" w:eastAsia="仿宋_GB2312" w:hAnsi="宋体" w:cs="宋体" w:hint="eastAsia"/>
          <w:szCs w:val="21"/>
        </w:rPr>
        <w:t>本优选文件仅适用于竞争性优选邀请中所述项目的货物及服务采购。</w:t>
      </w:r>
    </w:p>
    <w:p w14:paraId="28E93208" w14:textId="77777777" w:rsidR="000D0B2A" w:rsidRPr="00A63443" w:rsidRDefault="002D5764" w:rsidP="000D0B2A">
      <w:pPr>
        <w:numPr>
          <w:ilvl w:val="0"/>
          <w:numId w:val="5"/>
        </w:num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项目概况</w:t>
      </w:r>
    </w:p>
    <w:p w14:paraId="15312B36"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2.1</w:t>
      </w:r>
      <w:r w:rsidR="009C752C" w:rsidRPr="00A63443">
        <w:rPr>
          <w:rFonts w:ascii="仿宋_GB2312" w:eastAsia="仿宋_GB2312" w:hAnsi="宋体" w:cs="宋体" w:hint="eastAsia"/>
          <w:szCs w:val="21"/>
        </w:rPr>
        <w:t xml:space="preserve">  </w:t>
      </w:r>
      <w:r w:rsidR="0026653F" w:rsidRPr="00A63443">
        <w:rPr>
          <w:rFonts w:ascii="仿宋_GB2312" w:eastAsia="仿宋_GB2312" w:hAnsi="宋体" w:hint="eastAsia"/>
          <w:szCs w:val="21"/>
        </w:rPr>
        <w:t>采购人：见《供应商须知前附表》</w:t>
      </w:r>
      <w:r w:rsidRPr="00A63443">
        <w:rPr>
          <w:rFonts w:ascii="仿宋_GB2312" w:eastAsia="仿宋_GB2312" w:hAnsi="宋体" w:hint="eastAsia"/>
          <w:szCs w:val="21"/>
        </w:rPr>
        <w:t>。</w:t>
      </w:r>
    </w:p>
    <w:p w14:paraId="1A5362FA" w14:textId="1360424E"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2.2 “供应商”指</w:t>
      </w:r>
      <w:r w:rsidR="0026653F" w:rsidRPr="00A63443">
        <w:rPr>
          <w:rFonts w:ascii="仿宋_GB2312" w:eastAsia="仿宋_GB2312" w:hAnsi="宋体" w:hint="eastAsia"/>
          <w:szCs w:val="21"/>
        </w:rPr>
        <w:t>按要求</w:t>
      </w:r>
      <w:r w:rsidRPr="00A63443">
        <w:rPr>
          <w:rFonts w:ascii="仿宋_GB2312" w:eastAsia="仿宋_GB2312" w:hAnsi="宋体" w:hint="eastAsia"/>
          <w:szCs w:val="21"/>
        </w:rPr>
        <w:t>向采购人</w:t>
      </w:r>
      <w:proofErr w:type="gramStart"/>
      <w:r w:rsidR="00C30FCC" w:rsidRPr="00A63443">
        <w:rPr>
          <w:rFonts w:ascii="仿宋_GB2312" w:eastAsia="仿宋_GB2312" w:hAnsi="宋体" w:hint="eastAsia"/>
          <w:szCs w:val="21"/>
        </w:rPr>
        <w:t>提交</w:t>
      </w:r>
      <w:r w:rsidR="0026653F" w:rsidRPr="00A63443">
        <w:rPr>
          <w:rFonts w:ascii="仿宋_GB2312" w:eastAsia="仿宋_GB2312" w:hAnsi="宋体" w:hint="eastAsia"/>
          <w:szCs w:val="21"/>
        </w:rPr>
        <w:t>竞优</w:t>
      </w:r>
      <w:r w:rsidRPr="00A63443">
        <w:rPr>
          <w:rFonts w:ascii="仿宋_GB2312" w:eastAsia="仿宋_GB2312" w:hAnsi="宋体" w:hint="eastAsia"/>
          <w:szCs w:val="21"/>
        </w:rPr>
        <w:t>响应</w:t>
      </w:r>
      <w:proofErr w:type="gramEnd"/>
      <w:r w:rsidRPr="00A63443">
        <w:rPr>
          <w:rFonts w:ascii="仿宋_GB2312" w:eastAsia="仿宋_GB2312" w:hAnsi="宋体" w:hint="eastAsia"/>
          <w:szCs w:val="21"/>
        </w:rPr>
        <w:t>文件的供应商。</w:t>
      </w:r>
    </w:p>
    <w:p w14:paraId="0C08D8AE"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 xml:space="preserve">2.3 </w:t>
      </w:r>
      <w:r w:rsidR="0026653F" w:rsidRPr="00A63443">
        <w:rPr>
          <w:rFonts w:ascii="仿宋_GB2312" w:eastAsia="仿宋_GB2312" w:hAnsi="宋体" w:hint="eastAsia"/>
          <w:szCs w:val="21"/>
        </w:rPr>
        <w:t xml:space="preserve"> 其他相关单位：</w:t>
      </w:r>
      <w:r w:rsidR="009C752C" w:rsidRPr="00A63443">
        <w:rPr>
          <w:rFonts w:ascii="仿宋_GB2312" w:eastAsia="仿宋_GB2312" w:hAnsi="宋体" w:hint="eastAsia"/>
          <w:szCs w:val="21"/>
        </w:rPr>
        <w:t>无</w:t>
      </w:r>
    </w:p>
    <w:p w14:paraId="4A6D461B" w14:textId="77777777" w:rsidR="002D5764" w:rsidRPr="00A63443" w:rsidRDefault="002D5764" w:rsidP="002D5764">
      <w:pPr>
        <w:adjustRightInd w:val="0"/>
        <w:snapToGrid w:val="0"/>
        <w:spacing w:line="360" w:lineRule="auto"/>
        <w:rPr>
          <w:rFonts w:ascii="仿宋_GB2312" w:eastAsia="仿宋_GB2312" w:hAnsi="宋体" w:hint="eastAsia"/>
          <w:szCs w:val="21"/>
        </w:rPr>
      </w:pPr>
      <w:r w:rsidRPr="00A63443">
        <w:rPr>
          <w:rFonts w:ascii="仿宋_GB2312" w:eastAsia="仿宋_GB2312" w:hAnsi="宋体" w:cs="宋体" w:hint="eastAsia"/>
          <w:szCs w:val="21"/>
        </w:rPr>
        <w:t>2.4  项目名称：</w:t>
      </w:r>
      <w:r w:rsidRPr="00A63443">
        <w:rPr>
          <w:rFonts w:ascii="仿宋_GB2312" w:eastAsia="仿宋_GB2312" w:hAnsi="宋体" w:hint="eastAsia"/>
          <w:szCs w:val="21"/>
        </w:rPr>
        <w:t>见《供应商须知前附表》。</w:t>
      </w:r>
    </w:p>
    <w:p w14:paraId="5D274ACE" w14:textId="77777777" w:rsidR="002D5764" w:rsidRPr="00A63443" w:rsidRDefault="002D5764" w:rsidP="002D5764">
      <w:pPr>
        <w:adjustRightInd w:val="0"/>
        <w:snapToGrid w:val="0"/>
        <w:spacing w:line="360" w:lineRule="auto"/>
        <w:rPr>
          <w:rFonts w:ascii="仿宋_GB2312" w:eastAsia="仿宋_GB2312" w:hAnsi="宋体" w:cs="宋体" w:hint="eastAsia"/>
          <w:szCs w:val="21"/>
        </w:rPr>
      </w:pPr>
      <w:r w:rsidRPr="00A63443">
        <w:rPr>
          <w:rFonts w:ascii="仿宋_GB2312" w:eastAsia="仿宋_GB2312" w:hAnsi="宋体" w:hint="eastAsia"/>
          <w:szCs w:val="21"/>
        </w:rPr>
        <w:t xml:space="preserve">2.5  </w:t>
      </w:r>
      <w:r w:rsidRPr="00A63443">
        <w:rPr>
          <w:rFonts w:ascii="仿宋_GB2312" w:eastAsia="仿宋_GB2312" w:hAnsi="宋体" w:cs="宋体" w:hint="eastAsia"/>
          <w:szCs w:val="21"/>
        </w:rPr>
        <w:t>项目资金来源和预算：</w:t>
      </w:r>
      <w:r w:rsidRPr="00A63443">
        <w:rPr>
          <w:rFonts w:ascii="仿宋_GB2312" w:eastAsia="仿宋_GB2312" w:hAnsi="宋体" w:hint="eastAsia"/>
          <w:szCs w:val="21"/>
        </w:rPr>
        <w:t>见《供应商须知前附表》</w:t>
      </w:r>
      <w:r w:rsidRPr="00A63443">
        <w:rPr>
          <w:rFonts w:ascii="仿宋_GB2312" w:eastAsia="仿宋_GB2312" w:hAnsi="宋体" w:cs="宋体" w:hint="eastAsia"/>
          <w:szCs w:val="21"/>
        </w:rPr>
        <w:t>。</w:t>
      </w:r>
    </w:p>
    <w:p w14:paraId="476DA83D" w14:textId="77777777" w:rsidR="002D5764" w:rsidRPr="00A63443" w:rsidRDefault="002D5764" w:rsidP="002D5764">
      <w:pPr>
        <w:adjustRightInd w:val="0"/>
        <w:snapToGrid w:val="0"/>
        <w:spacing w:line="360" w:lineRule="auto"/>
        <w:rPr>
          <w:rFonts w:ascii="仿宋_GB2312" w:eastAsia="仿宋_GB2312" w:hAnsi="宋体" w:cs="宋体" w:hint="eastAsia"/>
          <w:szCs w:val="21"/>
        </w:rPr>
      </w:pPr>
      <w:r w:rsidRPr="00A63443">
        <w:rPr>
          <w:rFonts w:ascii="仿宋_GB2312" w:eastAsia="仿宋_GB2312" w:hAnsi="宋体" w:cs="宋体" w:hint="eastAsia"/>
          <w:szCs w:val="21"/>
        </w:rPr>
        <w:t>2.6  项目采购内容和需求：</w:t>
      </w:r>
      <w:r w:rsidRPr="00A63443">
        <w:rPr>
          <w:rFonts w:ascii="仿宋_GB2312" w:eastAsia="仿宋_GB2312" w:hAnsi="宋体" w:hint="eastAsia"/>
          <w:szCs w:val="21"/>
        </w:rPr>
        <w:t>见《供应商须知前附表》。</w:t>
      </w:r>
    </w:p>
    <w:p w14:paraId="54DBF91C" w14:textId="77777777" w:rsidR="002D5764" w:rsidRPr="00A63443" w:rsidRDefault="002D5764" w:rsidP="000D0B2A">
      <w:pPr>
        <w:adjustRightInd w:val="0"/>
        <w:snapToGrid w:val="0"/>
        <w:spacing w:line="360" w:lineRule="auto"/>
        <w:rPr>
          <w:rFonts w:ascii="仿宋_GB2312" w:eastAsia="仿宋_GB2312" w:hAnsi="宋体" w:hint="eastAsia"/>
          <w:szCs w:val="21"/>
        </w:rPr>
      </w:pPr>
    </w:p>
    <w:p w14:paraId="15F095EB" w14:textId="77777777" w:rsidR="000D0B2A" w:rsidRPr="00A63443" w:rsidRDefault="000D0B2A" w:rsidP="000D0B2A">
      <w:pPr>
        <w:numPr>
          <w:ilvl w:val="0"/>
          <w:numId w:val="5"/>
        </w:num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合格的供应商</w:t>
      </w:r>
    </w:p>
    <w:p w14:paraId="49B41DAE" w14:textId="77777777" w:rsidR="000D0B2A" w:rsidRPr="00A63443" w:rsidRDefault="000D0B2A" w:rsidP="000D0B2A">
      <w:pPr>
        <w:tabs>
          <w:tab w:val="left" w:pos="567"/>
        </w:tabs>
        <w:adjustRightInd w:val="0"/>
        <w:snapToGrid w:val="0"/>
        <w:spacing w:line="360" w:lineRule="auto"/>
        <w:ind w:left="567" w:hanging="567"/>
        <w:rPr>
          <w:rFonts w:ascii="仿宋_GB2312" w:eastAsia="仿宋_GB2312" w:hAnsi="宋体" w:hint="eastAsia"/>
          <w:szCs w:val="21"/>
        </w:rPr>
      </w:pPr>
      <w:r w:rsidRPr="00A63443">
        <w:rPr>
          <w:rFonts w:ascii="仿宋_GB2312" w:eastAsia="仿宋_GB2312" w:hAnsi="宋体" w:hint="eastAsia"/>
          <w:szCs w:val="21"/>
        </w:rPr>
        <w:t xml:space="preserve">3.1 </w:t>
      </w:r>
      <w:r w:rsidRPr="00A63443">
        <w:rPr>
          <w:rFonts w:ascii="仿宋_GB2312" w:eastAsia="仿宋_GB2312" w:hAnsi="宋体" w:hint="eastAsia"/>
          <w:szCs w:val="21"/>
        </w:rPr>
        <w:tab/>
        <w:t>合格的供应商应满足《供应商须知前附表》中规定的要求。</w:t>
      </w:r>
    </w:p>
    <w:p w14:paraId="1DE376BA" w14:textId="77777777" w:rsidR="004319E5" w:rsidRPr="00A63443" w:rsidRDefault="004319E5" w:rsidP="000D0B2A">
      <w:pPr>
        <w:tabs>
          <w:tab w:val="left" w:pos="567"/>
        </w:tabs>
        <w:adjustRightInd w:val="0"/>
        <w:snapToGrid w:val="0"/>
        <w:spacing w:line="360" w:lineRule="auto"/>
        <w:ind w:left="567" w:hanging="567"/>
        <w:rPr>
          <w:rFonts w:ascii="仿宋_GB2312" w:eastAsia="仿宋_GB2312" w:hAnsi="宋体" w:hint="eastAsia"/>
          <w:szCs w:val="21"/>
        </w:rPr>
      </w:pPr>
      <w:r w:rsidRPr="00A63443">
        <w:rPr>
          <w:rFonts w:ascii="仿宋_GB2312" w:eastAsia="仿宋_GB2312" w:hAnsi="宋体" w:hint="eastAsia"/>
          <w:szCs w:val="21"/>
        </w:rPr>
        <w:t>3.2  其他要求</w:t>
      </w:r>
    </w:p>
    <w:p w14:paraId="3A4E813B" w14:textId="77777777" w:rsidR="000D0B2A" w:rsidRPr="00A63443" w:rsidRDefault="000D4BDC" w:rsidP="000D0B2A">
      <w:pPr>
        <w:numPr>
          <w:ilvl w:val="0"/>
          <w:numId w:val="5"/>
        </w:numPr>
        <w:adjustRightInd w:val="0"/>
        <w:snapToGrid w:val="0"/>
        <w:spacing w:line="360" w:lineRule="auto"/>
        <w:rPr>
          <w:rFonts w:ascii="仿宋_GB2312" w:eastAsia="仿宋_GB2312" w:hAnsi="宋体" w:hint="eastAsia"/>
          <w:b/>
          <w:sz w:val="24"/>
        </w:rPr>
      </w:pPr>
      <w:proofErr w:type="gramStart"/>
      <w:r w:rsidRPr="00A63443">
        <w:rPr>
          <w:rFonts w:ascii="仿宋_GB2312" w:eastAsia="仿宋_GB2312" w:hAnsi="宋体" w:hint="eastAsia"/>
          <w:b/>
          <w:sz w:val="24"/>
        </w:rPr>
        <w:t>竞优</w:t>
      </w:r>
      <w:r w:rsidR="000D0B2A" w:rsidRPr="00A63443">
        <w:rPr>
          <w:rFonts w:ascii="仿宋_GB2312" w:eastAsia="仿宋_GB2312" w:hAnsi="宋体" w:hint="eastAsia"/>
          <w:b/>
          <w:sz w:val="24"/>
        </w:rPr>
        <w:t>费用</w:t>
      </w:r>
      <w:proofErr w:type="gramEnd"/>
    </w:p>
    <w:p w14:paraId="70C08F18"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4.1 无论</w:t>
      </w:r>
      <w:r w:rsidR="000D4BDC" w:rsidRPr="00A63443">
        <w:rPr>
          <w:rFonts w:ascii="仿宋_GB2312" w:eastAsia="仿宋_GB2312" w:hAnsi="宋体" w:hint="eastAsia"/>
          <w:szCs w:val="21"/>
        </w:rPr>
        <w:t>优选</w:t>
      </w:r>
      <w:r w:rsidRPr="00A63443">
        <w:rPr>
          <w:rFonts w:ascii="仿宋_GB2312" w:eastAsia="仿宋_GB2312" w:hAnsi="宋体" w:hint="eastAsia"/>
          <w:szCs w:val="21"/>
        </w:rPr>
        <w:t>过程中的</w:t>
      </w:r>
      <w:r w:rsidR="000D4BDC" w:rsidRPr="00A63443">
        <w:rPr>
          <w:rFonts w:ascii="仿宋_GB2312" w:eastAsia="仿宋_GB2312" w:hAnsi="宋体" w:hint="eastAsia"/>
          <w:szCs w:val="21"/>
        </w:rPr>
        <w:t>做法</w:t>
      </w:r>
      <w:r w:rsidRPr="00A63443">
        <w:rPr>
          <w:rFonts w:ascii="仿宋_GB2312" w:eastAsia="仿宋_GB2312" w:hAnsi="宋体" w:hint="eastAsia"/>
          <w:szCs w:val="21"/>
        </w:rPr>
        <w:t>和结果如何，供应商自行承担与参加</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有关的全部费用。</w:t>
      </w:r>
    </w:p>
    <w:p w14:paraId="263E83AE" w14:textId="77777777" w:rsidR="000D0B2A" w:rsidRPr="00A63443" w:rsidRDefault="000D0B2A" w:rsidP="000D0B2A">
      <w:pPr>
        <w:adjustRightInd w:val="0"/>
        <w:snapToGrid w:val="0"/>
        <w:spacing w:line="360" w:lineRule="auto"/>
        <w:jc w:val="center"/>
        <w:rPr>
          <w:rFonts w:ascii="仿宋_GB2312" w:eastAsia="仿宋_GB2312" w:hAnsi="宋体" w:hint="eastAsia"/>
          <w:sz w:val="24"/>
        </w:rPr>
      </w:pPr>
    </w:p>
    <w:p w14:paraId="474E7CB5" w14:textId="77777777" w:rsidR="000D0B2A" w:rsidRPr="00A63443" w:rsidRDefault="000D0B2A" w:rsidP="000D0B2A">
      <w:pPr>
        <w:adjustRightInd w:val="0"/>
        <w:snapToGrid w:val="0"/>
        <w:spacing w:line="360" w:lineRule="auto"/>
        <w:jc w:val="center"/>
        <w:rPr>
          <w:rFonts w:ascii="仿宋_GB2312" w:eastAsia="仿宋_GB2312" w:hAnsi="宋体" w:hint="eastAsia"/>
          <w:b/>
          <w:sz w:val="24"/>
        </w:rPr>
      </w:pPr>
      <w:r w:rsidRPr="00A63443">
        <w:rPr>
          <w:rFonts w:ascii="仿宋_GB2312" w:eastAsia="仿宋_GB2312" w:hAnsi="宋体" w:hint="eastAsia"/>
          <w:b/>
          <w:sz w:val="24"/>
        </w:rPr>
        <w:t xml:space="preserve">二、 </w:t>
      </w:r>
      <w:r w:rsidR="00BA6078" w:rsidRPr="00A63443">
        <w:rPr>
          <w:rFonts w:ascii="仿宋_GB2312" w:eastAsia="仿宋_GB2312" w:hAnsi="宋体" w:hint="eastAsia"/>
          <w:b/>
          <w:sz w:val="24"/>
        </w:rPr>
        <w:t>优选</w:t>
      </w:r>
      <w:r w:rsidRPr="00A63443">
        <w:rPr>
          <w:rFonts w:ascii="仿宋_GB2312" w:eastAsia="仿宋_GB2312" w:hAnsi="宋体" w:hint="eastAsia"/>
          <w:b/>
          <w:sz w:val="24"/>
        </w:rPr>
        <w:t>文件说明</w:t>
      </w:r>
    </w:p>
    <w:p w14:paraId="29130512" w14:textId="77777777" w:rsidR="000D0B2A" w:rsidRPr="00A63443" w:rsidRDefault="000D0B2A" w:rsidP="000D0B2A">
      <w:pPr>
        <w:adjustRightInd w:val="0"/>
        <w:snapToGrid w:val="0"/>
        <w:spacing w:line="360" w:lineRule="auto"/>
        <w:rPr>
          <w:rFonts w:ascii="仿宋_GB2312" w:eastAsia="仿宋_GB2312" w:hAnsi="宋体" w:hint="eastAsia"/>
          <w:sz w:val="24"/>
        </w:rPr>
      </w:pPr>
    </w:p>
    <w:p w14:paraId="59B64ACB" w14:textId="77777777" w:rsidR="000D0B2A" w:rsidRPr="00A63443" w:rsidRDefault="000D4BDC" w:rsidP="000D0B2A">
      <w:pPr>
        <w:numPr>
          <w:ilvl w:val="0"/>
          <w:numId w:val="5"/>
        </w:num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优选</w:t>
      </w:r>
      <w:r w:rsidR="000D0B2A" w:rsidRPr="00A63443">
        <w:rPr>
          <w:rFonts w:ascii="仿宋_GB2312" w:eastAsia="仿宋_GB2312" w:hAnsi="宋体" w:hint="eastAsia"/>
          <w:b/>
          <w:sz w:val="24"/>
        </w:rPr>
        <w:t>文件的构成</w:t>
      </w:r>
    </w:p>
    <w:p w14:paraId="416043FC"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 xml:space="preserve">5.1 </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文件用以阐明所需服务、</w:t>
      </w:r>
      <w:r w:rsidR="000D4BDC" w:rsidRPr="00A63443">
        <w:rPr>
          <w:rFonts w:ascii="仿宋_GB2312" w:eastAsia="仿宋_GB2312" w:hAnsi="宋体" w:hint="eastAsia"/>
          <w:szCs w:val="21"/>
        </w:rPr>
        <w:t>优选</w:t>
      </w:r>
      <w:r w:rsidRPr="00A63443">
        <w:rPr>
          <w:rFonts w:ascii="仿宋_GB2312" w:eastAsia="仿宋_GB2312" w:hAnsi="宋体" w:hint="eastAsia"/>
          <w:szCs w:val="21"/>
        </w:rPr>
        <w:t>程序和合同条款。</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文件由下述部分组成：</w:t>
      </w:r>
    </w:p>
    <w:p w14:paraId="251CE627" w14:textId="77777777" w:rsidR="00BA6078"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第一部分：</w:t>
      </w:r>
      <w:r w:rsidR="000D4BDC" w:rsidRPr="00A63443">
        <w:rPr>
          <w:rFonts w:ascii="仿宋_GB2312" w:eastAsia="仿宋_GB2312" w:hAnsi="宋体" w:hint="eastAsia"/>
          <w:szCs w:val="21"/>
        </w:rPr>
        <w:t>优选</w:t>
      </w:r>
      <w:r w:rsidR="00BA6078" w:rsidRPr="00A63443">
        <w:rPr>
          <w:rFonts w:ascii="仿宋_GB2312" w:eastAsia="仿宋_GB2312" w:hAnsi="宋体" w:hint="eastAsia"/>
          <w:szCs w:val="21"/>
        </w:rPr>
        <w:t>邀请</w:t>
      </w:r>
    </w:p>
    <w:p w14:paraId="60B62435"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第二部分：供应商须知前附表</w:t>
      </w:r>
    </w:p>
    <w:p w14:paraId="4697EE61"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第三部分：供应商须知</w:t>
      </w:r>
    </w:p>
    <w:p w14:paraId="4DA0D302"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第四部分：合同</w:t>
      </w:r>
      <w:r w:rsidR="00BA6078" w:rsidRPr="00A63443">
        <w:rPr>
          <w:rFonts w:ascii="仿宋_GB2312" w:eastAsia="仿宋_GB2312" w:hAnsi="宋体" w:hint="eastAsia"/>
          <w:szCs w:val="21"/>
        </w:rPr>
        <w:t>关键条款要求</w:t>
      </w:r>
    </w:p>
    <w:p w14:paraId="2DCBD06A"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第五部分：</w:t>
      </w:r>
      <w:proofErr w:type="gramStart"/>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格式</w:t>
      </w:r>
    </w:p>
    <w:p w14:paraId="7F07406E"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第六部分：</w:t>
      </w:r>
      <w:r w:rsidR="00BA6078" w:rsidRPr="00A63443">
        <w:rPr>
          <w:rFonts w:ascii="仿宋_GB2312" w:eastAsia="仿宋_GB2312" w:hAnsi="宋体" w:hint="eastAsia"/>
          <w:szCs w:val="21"/>
        </w:rPr>
        <w:t>项目</w:t>
      </w:r>
      <w:r w:rsidRPr="00A63443">
        <w:rPr>
          <w:rFonts w:ascii="仿宋_GB2312" w:eastAsia="仿宋_GB2312" w:hAnsi="宋体" w:hint="eastAsia"/>
          <w:szCs w:val="21"/>
        </w:rPr>
        <w:t>需求</w:t>
      </w:r>
    </w:p>
    <w:p w14:paraId="543FB891" w14:textId="77777777" w:rsidR="000D0B2A" w:rsidRPr="00A63443" w:rsidRDefault="000D4BDC" w:rsidP="000D0B2A">
      <w:pPr>
        <w:numPr>
          <w:ilvl w:val="0"/>
          <w:numId w:val="5"/>
        </w:num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优选</w:t>
      </w:r>
      <w:r w:rsidR="000D0B2A" w:rsidRPr="00A63443">
        <w:rPr>
          <w:rFonts w:ascii="仿宋_GB2312" w:eastAsia="仿宋_GB2312" w:hAnsi="宋体" w:hint="eastAsia"/>
          <w:b/>
          <w:sz w:val="24"/>
        </w:rPr>
        <w:t>文件的修改</w:t>
      </w:r>
    </w:p>
    <w:p w14:paraId="2B986F37" w14:textId="77777777" w:rsidR="002D5764"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 xml:space="preserve">6.1 </w:t>
      </w:r>
      <w:r w:rsidR="002D5764" w:rsidRPr="00A63443">
        <w:rPr>
          <w:rFonts w:ascii="仿宋_GB2312" w:eastAsia="仿宋_GB2312" w:hAnsi="宋体" w:hint="eastAsia"/>
          <w:szCs w:val="21"/>
        </w:rPr>
        <w:t>供应商可在《供应商须知前附表》规定时间前向采购人以书面形式提出澄清要求。</w:t>
      </w:r>
    </w:p>
    <w:p w14:paraId="11EF50F9" w14:textId="77777777" w:rsidR="000D0B2A" w:rsidRPr="00A63443" w:rsidRDefault="002D5764"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6.2 在</w:t>
      </w:r>
      <w:proofErr w:type="gramStart"/>
      <w:r w:rsidR="00C30FCC" w:rsidRPr="00A63443">
        <w:rPr>
          <w:rFonts w:ascii="仿宋_GB2312" w:eastAsia="仿宋_GB2312" w:hAnsi="宋体" w:hint="eastAsia"/>
          <w:szCs w:val="21"/>
        </w:rPr>
        <w:t>提交</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000D0B2A" w:rsidRPr="00A63443">
        <w:rPr>
          <w:rFonts w:ascii="仿宋_GB2312" w:eastAsia="仿宋_GB2312" w:hAnsi="宋体" w:hint="eastAsia"/>
          <w:szCs w:val="21"/>
        </w:rPr>
        <w:t>截止日期</w:t>
      </w:r>
      <w:r w:rsidR="00996ABA" w:rsidRPr="00A63443">
        <w:rPr>
          <w:rFonts w:ascii="仿宋_GB2312" w:eastAsia="仿宋_GB2312" w:hAnsi="宋体" w:hint="eastAsia"/>
          <w:szCs w:val="21"/>
        </w:rPr>
        <w:t>3日</w:t>
      </w:r>
      <w:r w:rsidR="000D0B2A" w:rsidRPr="00A63443">
        <w:rPr>
          <w:rFonts w:ascii="仿宋_GB2312" w:eastAsia="仿宋_GB2312" w:hAnsi="宋体" w:hint="eastAsia"/>
          <w:szCs w:val="21"/>
        </w:rPr>
        <w:t>以前，</w:t>
      </w:r>
      <w:r w:rsidR="000D0B2A" w:rsidRPr="00A63443">
        <w:rPr>
          <w:rFonts w:ascii="仿宋_GB2312" w:eastAsia="仿宋_GB2312" w:hAnsi="宋体" w:cs="宋体" w:hint="eastAsia"/>
          <w:szCs w:val="21"/>
        </w:rPr>
        <w:t>采购人</w:t>
      </w:r>
      <w:r w:rsidR="000D0B2A" w:rsidRPr="00A63443">
        <w:rPr>
          <w:rFonts w:ascii="仿宋_GB2312" w:eastAsia="仿宋_GB2312" w:hAnsi="宋体" w:hint="eastAsia"/>
          <w:szCs w:val="21"/>
        </w:rPr>
        <w:t>可主动地或依据供应商要求澄清的问题而修改</w:t>
      </w:r>
      <w:r w:rsidR="000D4BDC" w:rsidRPr="00A63443">
        <w:rPr>
          <w:rFonts w:ascii="仿宋_GB2312" w:eastAsia="仿宋_GB2312" w:hAnsi="宋体" w:hint="eastAsia"/>
          <w:szCs w:val="21"/>
        </w:rPr>
        <w:t>优选</w:t>
      </w:r>
      <w:r w:rsidR="000D0B2A" w:rsidRPr="00A63443">
        <w:rPr>
          <w:rFonts w:ascii="仿宋_GB2312" w:eastAsia="仿宋_GB2312" w:hAnsi="宋体" w:hint="eastAsia"/>
          <w:szCs w:val="21"/>
        </w:rPr>
        <w:t>文件，并以书面形式通知所有购买</w:t>
      </w:r>
      <w:r w:rsidR="000D4BDC" w:rsidRPr="00A63443">
        <w:rPr>
          <w:rFonts w:ascii="仿宋_GB2312" w:eastAsia="仿宋_GB2312" w:hAnsi="宋体" w:hint="eastAsia"/>
          <w:szCs w:val="21"/>
        </w:rPr>
        <w:t>优选</w:t>
      </w:r>
      <w:r w:rsidR="000D0B2A" w:rsidRPr="00A63443">
        <w:rPr>
          <w:rFonts w:ascii="仿宋_GB2312" w:eastAsia="仿宋_GB2312" w:hAnsi="宋体" w:hint="eastAsia"/>
          <w:szCs w:val="21"/>
        </w:rPr>
        <w:t>文件的供应商，对方在收到该通知后应立即以传真的形式予以确认。</w:t>
      </w:r>
    </w:p>
    <w:p w14:paraId="25021895"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lastRenderedPageBreak/>
        <w:t>6.</w:t>
      </w:r>
      <w:r w:rsidR="002D5764" w:rsidRPr="00A63443">
        <w:rPr>
          <w:rFonts w:ascii="仿宋_GB2312" w:eastAsia="仿宋_GB2312" w:hAnsi="宋体" w:hint="eastAsia"/>
          <w:szCs w:val="21"/>
        </w:rPr>
        <w:t>3</w:t>
      </w:r>
      <w:r w:rsidRPr="00A63443">
        <w:rPr>
          <w:rFonts w:ascii="仿宋_GB2312" w:eastAsia="仿宋_GB2312" w:hAnsi="宋体" w:hint="eastAsia"/>
          <w:szCs w:val="21"/>
        </w:rPr>
        <w:t xml:space="preserve"> 为使供应商在</w:t>
      </w:r>
      <w:proofErr w:type="gramStart"/>
      <w:r w:rsidRPr="00A63443">
        <w:rPr>
          <w:rFonts w:ascii="仿宋_GB2312" w:eastAsia="仿宋_GB2312" w:hAnsi="宋体" w:hint="eastAsia"/>
          <w:szCs w:val="21"/>
        </w:rPr>
        <w:t>准备</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时有合理的时间考虑采购人对</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文件的修改，如有必要，</w:t>
      </w:r>
      <w:r w:rsidRPr="00A63443">
        <w:rPr>
          <w:rFonts w:ascii="仿宋_GB2312" w:eastAsia="仿宋_GB2312" w:hAnsi="宋体" w:cs="宋体" w:hint="eastAsia"/>
          <w:szCs w:val="21"/>
        </w:rPr>
        <w:t>采购</w:t>
      </w:r>
      <w:r w:rsidR="002B1E6B" w:rsidRPr="00A63443">
        <w:rPr>
          <w:rFonts w:ascii="仿宋_GB2312" w:eastAsia="仿宋_GB2312" w:hAnsi="宋体" w:cs="宋体" w:hint="eastAsia"/>
          <w:szCs w:val="21"/>
        </w:rPr>
        <w:t>人</w:t>
      </w:r>
      <w:r w:rsidRPr="00A63443">
        <w:rPr>
          <w:rFonts w:ascii="仿宋_GB2312" w:eastAsia="仿宋_GB2312" w:hAnsi="宋体" w:hint="eastAsia"/>
          <w:szCs w:val="21"/>
        </w:rPr>
        <w:t>可酌情推迟</w:t>
      </w:r>
      <w:proofErr w:type="gramStart"/>
      <w:r w:rsidR="00C30FCC" w:rsidRPr="00A63443">
        <w:rPr>
          <w:rFonts w:ascii="仿宋_GB2312" w:eastAsia="仿宋_GB2312" w:hAnsi="宋体" w:hint="eastAsia"/>
          <w:szCs w:val="21"/>
        </w:rPr>
        <w:t>提交</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截止时间，并以书面形式通知所有已购买</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文件的供应商。</w:t>
      </w:r>
    </w:p>
    <w:p w14:paraId="5C75C17A"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6.</w:t>
      </w:r>
      <w:r w:rsidR="002D5764" w:rsidRPr="00A63443">
        <w:rPr>
          <w:rFonts w:ascii="仿宋_GB2312" w:eastAsia="仿宋_GB2312" w:hAnsi="宋体" w:hint="eastAsia"/>
          <w:szCs w:val="21"/>
        </w:rPr>
        <w:t>4</w:t>
      </w:r>
      <w:r w:rsidRPr="00A63443">
        <w:rPr>
          <w:rFonts w:ascii="仿宋_GB2312" w:eastAsia="仿宋_GB2312" w:hAnsi="宋体" w:hint="eastAsia"/>
          <w:szCs w:val="21"/>
        </w:rPr>
        <w:t xml:space="preserve"> </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文件的修改书将构成</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文件的一部分，对供应商有约束力。</w:t>
      </w:r>
    </w:p>
    <w:p w14:paraId="2C8C4BC0" w14:textId="77777777" w:rsidR="000D0B2A" w:rsidRPr="00A63443" w:rsidRDefault="000D0B2A" w:rsidP="000D0B2A">
      <w:pPr>
        <w:adjustRightInd w:val="0"/>
        <w:snapToGrid w:val="0"/>
        <w:spacing w:line="360" w:lineRule="auto"/>
        <w:jc w:val="center"/>
        <w:rPr>
          <w:rFonts w:ascii="仿宋_GB2312" w:eastAsia="仿宋_GB2312" w:hAnsi="宋体" w:hint="eastAsia"/>
          <w:b/>
          <w:sz w:val="24"/>
        </w:rPr>
      </w:pPr>
    </w:p>
    <w:p w14:paraId="1D42C3D8" w14:textId="77777777" w:rsidR="000D0B2A" w:rsidRPr="00A63443" w:rsidRDefault="000D0B2A" w:rsidP="000D0B2A">
      <w:pPr>
        <w:adjustRightInd w:val="0"/>
        <w:snapToGrid w:val="0"/>
        <w:spacing w:line="360" w:lineRule="auto"/>
        <w:jc w:val="center"/>
        <w:rPr>
          <w:rFonts w:ascii="仿宋_GB2312" w:eastAsia="仿宋_GB2312" w:hAnsi="宋体" w:hint="eastAsia"/>
          <w:b/>
          <w:sz w:val="24"/>
        </w:rPr>
      </w:pPr>
      <w:r w:rsidRPr="00A63443">
        <w:rPr>
          <w:rFonts w:ascii="仿宋_GB2312" w:eastAsia="仿宋_GB2312" w:hAnsi="宋体" w:hint="eastAsia"/>
          <w:b/>
          <w:sz w:val="24"/>
        </w:rPr>
        <w:t xml:space="preserve">三、 </w:t>
      </w:r>
      <w:proofErr w:type="gramStart"/>
      <w:r w:rsidR="0059252D" w:rsidRPr="00A63443">
        <w:rPr>
          <w:rFonts w:ascii="仿宋_GB2312" w:eastAsia="仿宋_GB2312" w:hAnsi="宋体" w:hint="eastAsia"/>
          <w:b/>
          <w:sz w:val="24"/>
        </w:rPr>
        <w:t>竞优响应</w:t>
      </w:r>
      <w:proofErr w:type="gramEnd"/>
      <w:r w:rsidR="0059252D" w:rsidRPr="00A63443">
        <w:rPr>
          <w:rFonts w:ascii="仿宋_GB2312" w:eastAsia="仿宋_GB2312" w:hAnsi="宋体" w:hint="eastAsia"/>
          <w:b/>
          <w:sz w:val="24"/>
        </w:rPr>
        <w:t>文件</w:t>
      </w:r>
      <w:r w:rsidRPr="00A63443">
        <w:rPr>
          <w:rFonts w:ascii="仿宋_GB2312" w:eastAsia="仿宋_GB2312" w:hAnsi="宋体" w:hint="eastAsia"/>
          <w:b/>
          <w:sz w:val="24"/>
        </w:rPr>
        <w:t>的编写</w:t>
      </w:r>
    </w:p>
    <w:p w14:paraId="255FE6B3" w14:textId="77777777" w:rsidR="000D0B2A" w:rsidRPr="00A63443" w:rsidRDefault="000D0B2A" w:rsidP="000D0B2A">
      <w:pPr>
        <w:tabs>
          <w:tab w:val="left" w:pos="5745"/>
        </w:tabs>
        <w:adjustRightInd w:val="0"/>
        <w:snapToGrid w:val="0"/>
        <w:spacing w:line="360" w:lineRule="auto"/>
        <w:jc w:val="left"/>
        <w:rPr>
          <w:rFonts w:ascii="仿宋_GB2312" w:eastAsia="仿宋_GB2312" w:hAnsi="宋体" w:hint="eastAsia"/>
          <w:sz w:val="24"/>
        </w:rPr>
      </w:pPr>
      <w:r w:rsidRPr="00A63443">
        <w:rPr>
          <w:rFonts w:ascii="仿宋_GB2312" w:eastAsia="仿宋_GB2312" w:hAnsi="宋体" w:hint="eastAsia"/>
          <w:sz w:val="24"/>
        </w:rPr>
        <w:tab/>
      </w:r>
    </w:p>
    <w:p w14:paraId="6B222177" w14:textId="77777777" w:rsidR="000D0B2A" w:rsidRPr="00A63443" w:rsidRDefault="000D0B2A" w:rsidP="000D0B2A">
      <w:pPr>
        <w:numPr>
          <w:ilvl w:val="0"/>
          <w:numId w:val="5"/>
        </w:num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要求</w:t>
      </w:r>
    </w:p>
    <w:p w14:paraId="176AB42A"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7.1 供应商应仔细阅读</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文件的所有内容，按</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文件的要求</w:t>
      </w:r>
      <w:proofErr w:type="gramStart"/>
      <w:r w:rsidRPr="00A63443">
        <w:rPr>
          <w:rFonts w:ascii="仿宋_GB2312" w:eastAsia="仿宋_GB2312" w:hAnsi="宋体" w:hint="eastAsia"/>
          <w:szCs w:val="21"/>
        </w:rPr>
        <w:t>提供</w:t>
      </w:r>
      <w:r w:rsidR="0059252D" w:rsidRPr="00A63443">
        <w:rPr>
          <w:rFonts w:ascii="仿宋_GB2312" w:eastAsia="仿宋_GB2312" w:hAnsi="宋体" w:hint="eastAsia"/>
          <w:szCs w:val="21"/>
        </w:rPr>
        <w:t>竞优</w:t>
      </w:r>
      <w:r w:rsidRPr="00A63443">
        <w:rPr>
          <w:rFonts w:ascii="仿宋_GB2312" w:eastAsia="仿宋_GB2312" w:hAnsi="宋体" w:hint="eastAsia"/>
          <w:szCs w:val="21"/>
        </w:rPr>
        <w:t>响应</w:t>
      </w:r>
      <w:proofErr w:type="gramEnd"/>
      <w:r w:rsidRPr="00A63443">
        <w:rPr>
          <w:rFonts w:ascii="仿宋_GB2312" w:eastAsia="仿宋_GB2312" w:hAnsi="宋体" w:hint="eastAsia"/>
          <w:szCs w:val="21"/>
        </w:rPr>
        <w:t>文件，并保证所提供的全部资料的真实性，以使其报价对</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文件的实质性要求做出完全响应，否则，其报价可能被拒绝。</w:t>
      </w:r>
    </w:p>
    <w:p w14:paraId="738E7251" w14:textId="77777777" w:rsidR="000D0B2A" w:rsidRPr="00A63443" w:rsidRDefault="000D0B2A" w:rsidP="000D0B2A">
      <w:pPr>
        <w:adjustRightInd w:val="0"/>
        <w:snapToGrid w:val="0"/>
        <w:spacing w:line="360" w:lineRule="auto"/>
        <w:rPr>
          <w:rFonts w:ascii="仿宋_GB2312" w:eastAsia="仿宋_GB2312" w:hAnsi="宋体" w:hint="eastAsia"/>
          <w:sz w:val="24"/>
        </w:rPr>
      </w:pPr>
    </w:p>
    <w:p w14:paraId="3AC47D12" w14:textId="77777777" w:rsidR="000D0B2A" w:rsidRPr="00A63443" w:rsidRDefault="000D0B2A" w:rsidP="000D0B2A">
      <w:pPr>
        <w:adjustRightInd w:val="0"/>
        <w:snapToGrid w:val="0"/>
        <w:spacing w:line="360" w:lineRule="auto"/>
        <w:rPr>
          <w:rFonts w:ascii="仿宋_GB2312" w:eastAsia="仿宋_GB2312" w:hAnsi="宋体" w:hint="eastAsia"/>
          <w:sz w:val="24"/>
        </w:rPr>
      </w:pPr>
      <w:r w:rsidRPr="00A63443">
        <w:rPr>
          <w:rFonts w:ascii="仿宋_GB2312" w:eastAsia="仿宋_GB2312" w:hAnsi="宋体" w:hint="eastAsia"/>
          <w:b/>
          <w:sz w:val="24"/>
        </w:rPr>
        <w:t>8、语言及计量单位</w:t>
      </w:r>
    </w:p>
    <w:p w14:paraId="1EFEE7E5" w14:textId="77777777" w:rsidR="000D0B2A" w:rsidRPr="00A63443" w:rsidRDefault="000D0B2A" w:rsidP="000D0B2A">
      <w:pPr>
        <w:numPr>
          <w:ilvl w:val="1"/>
          <w:numId w:val="7"/>
        </w:num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供应商</w:t>
      </w:r>
      <w:r w:rsidR="00C30FCC" w:rsidRPr="00A63443">
        <w:rPr>
          <w:rFonts w:ascii="仿宋_GB2312" w:eastAsia="仿宋_GB2312" w:hAnsi="宋体" w:hint="eastAsia"/>
          <w:szCs w:val="21"/>
        </w:rPr>
        <w:t>提交</w:t>
      </w:r>
      <w:proofErr w:type="gramStart"/>
      <w:r w:rsidRPr="00A63443">
        <w:rPr>
          <w:rFonts w:ascii="仿宋_GB2312" w:eastAsia="仿宋_GB2312" w:hAnsi="宋体" w:hint="eastAsia"/>
          <w:szCs w:val="21"/>
        </w:rPr>
        <w:t>的</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以及供应商与</w:t>
      </w:r>
      <w:r w:rsidR="002B1E6B" w:rsidRPr="00A63443">
        <w:rPr>
          <w:rFonts w:ascii="仿宋_GB2312" w:eastAsia="仿宋_GB2312" w:hAnsi="宋体" w:cs="宋体" w:hint="eastAsia"/>
          <w:szCs w:val="21"/>
        </w:rPr>
        <w:t>采购人</w:t>
      </w:r>
      <w:r w:rsidRPr="00A63443">
        <w:rPr>
          <w:rFonts w:ascii="仿宋_GB2312" w:eastAsia="仿宋_GB2312" w:hAnsi="宋体" w:hint="eastAsia"/>
          <w:szCs w:val="21"/>
        </w:rPr>
        <w:t>就有关</w:t>
      </w:r>
      <w:r w:rsidR="000D4BDC" w:rsidRPr="00A63443">
        <w:rPr>
          <w:rFonts w:ascii="仿宋_GB2312" w:eastAsia="仿宋_GB2312" w:hAnsi="宋体" w:hint="eastAsia"/>
          <w:szCs w:val="21"/>
        </w:rPr>
        <w:t>优选</w:t>
      </w:r>
      <w:r w:rsidRPr="00A63443">
        <w:rPr>
          <w:rFonts w:ascii="仿宋_GB2312" w:eastAsia="仿宋_GB2312" w:hAnsi="宋体" w:hint="eastAsia"/>
          <w:szCs w:val="21"/>
        </w:rPr>
        <w:t>的所有来往函电均应使用中文书写。</w:t>
      </w:r>
    </w:p>
    <w:p w14:paraId="3412F331" w14:textId="77777777" w:rsidR="000D0B2A" w:rsidRPr="00A63443" w:rsidRDefault="000D0B2A" w:rsidP="000D0B2A">
      <w:pPr>
        <w:numPr>
          <w:ilvl w:val="1"/>
          <w:numId w:val="7"/>
        </w:numPr>
        <w:adjustRightInd w:val="0"/>
        <w:snapToGrid w:val="0"/>
        <w:spacing w:line="360" w:lineRule="auto"/>
        <w:ind w:left="0" w:firstLine="0"/>
        <w:rPr>
          <w:rFonts w:ascii="仿宋_GB2312" w:eastAsia="仿宋_GB2312" w:hAnsi="宋体" w:hint="eastAsia"/>
          <w:szCs w:val="21"/>
        </w:rPr>
      </w:pPr>
      <w:r w:rsidRPr="00A63443">
        <w:rPr>
          <w:rFonts w:ascii="仿宋_GB2312" w:eastAsia="仿宋_GB2312" w:hAnsi="宋体" w:hint="eastAsia"/>
          <w:szCs w:val="21"/>
        </w:rPr>
        <w:t>除在</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文件的技术规范中另有规定外，计量单位应使用中华人民共和国法定计量单位。</w:t>
      </w:r>
    </w:p>
    <w:p w14:paraId="56085EB7" w14:textId="77777777" w:rsidR="000D0B2A" w:rsidRPr="00A63443" w:rsidRDefault="000D0B2A" w:rsidP="000D0B2A">
      <w:pPr>
        <w:tabs>
          <w:tab w:val="left" w:pos="390"/>
        </w:tabs>
        <w:adjustRightInd w:val="0"/>
        <w:snapToGrid w:val="0"/>
        <w:spacing w:line="360" w:lineRule="auto"/>
        <w:rPr>
          <w:rFonts w:ascii="仿宋_GB2312" w:eastAsia="仿宋_GB2312" w:hAnsi="宋体" w:hint="eastAsia"/>
          <w:sz w:val="24"/>
        </w:rPr>
      </w:pPr>
    </w:p>
    <w:p w14:paraId="1A266A00" w14:textId="77777777" w:rsidR="000D0B2A" w:rsidRPr="00A63443" w:rsidRDefault="000D0B2A" w:rsidP="000D0B2A">
      <w:p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9、</w:t>
      </w:r>
      <w:proofErr w:type="gramStart"/>
      <w:r w:rsidR="0059252D" w:rsidRPr="00A63443">
        <w:rPr>
          <w:rFonts w:ascii="仿宋_GB2312" w:eastAsia="仿宋_GB2312" w:hAnsi="宋体" w:hint="eastAsia"/>
          <w:b/>
          <w:sz w:val="24"/>
        </w:rPr>
        <w:t>竞优响应</w:t>
      </w:r>
      <w:proofErr w:type="gramEnd"/>
      <w:r w:rsidR="0059252D" w:rsidRPr="00A63443">
        <w:rPr>
          <w:rFonts w:ascii="仿宋_GB2312" w:eastAsia="仿宋_GB2312" w:hAnsi="宋体" w:hint="eastAsia"/>
          <w:b/>
          <w:sz w:val="24"/>
        </w:rPr>
        <w:t>文件</w:t>
      </w:r>
      <w:r w:rsidRPr="00A63443">
        <w:rPr>
          <w:rFonts w:ascii="仿宋_GB2312" w:eastAsia="仿宋_GB2312" w:hAnsi="宋体" w:hint="eastAsia"/>
          <w:b/>
          <w:sz w:val="24"/>
        </w:rPr>
        <w:t>的组成</w:t>
      </w:r>
    </w:p>
    <w:p w14:paraId="4EBD3B78" w14:textId="77777777" w:rsidR="000D0B2A" w:rsidRPr="00A63443" w:rsidRDefault="000D0B2A" w:rsidP="000D0B2A">
      <w:pPr>
        <w:tabs>
          <w:tab w:val="left" w:pos="390"/>
        </w:tabs>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9.1详见《供应商须知前附表》。</w:t>
      </w:r>
    </w:p>
    <w:p w14:paraId="4C9F50A5" w14:textId="77777777" w:rsidR="000D0B2A" w:rsidRPr="00A63443" w:rsidRDefault="000D0B2A" w:rsidP="000D0B2A">
      <w:pPr>
        <w:adjustRightInd w:val="0"/>
        <w:snapToGrid w:val="0"/>
        <w:spacing w:line="360" w:lineRule="auto"/>
        <w:rPr>
          <w:rFonts w:ascii="仿宋_GB2312" w:eastAsia="仿宋_GB2312" w:hAnsi="宋体" w:hint="eastAsia"/>
          <w:b/>
          <w:sz w:val="24"/>
        </w:rPr>
      </w:pPr>
    </w:p>
    <w:p w14:paraId="16E5B2EB" w14:textId="77777777" w:rsidR="000D0B2A" w:rsidRPr="00A63443" w:rsidRDefault="000D0B2A" w:rsidP="000D0B2A">
      <w:p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10、</w:t>
      </w:r>
      <w:proofErr w:type="gramStart"/>
      <w:r w:rsidR="0059252D" w:rsidRPr="00A63443">
        <w:rPr>
          <w:rFonts w:ascii="仿宋_GB2312" w:eastAsia="仿宋_GB2312" w:hAnsi="宋体" w:hint="eastAsia"/>
          <w:b/>
          <w:sz w:val="24"/>
        </w:rPr>
        <w:t>竞优响应</w:t>
      </w:r>
      <w:proofErr w:type="gramEnd"/>
      <w:r w:rsidR="0059252D" w:rsidRPr="00A63443">
        <w:rPr>
          <w:rFonts w:ascii="仿宋_GB2312" w:eastAsia="仿宋_GB2312" w:hAnsi="宋体" w:hint="eastAsia"/>
          <w:b/>
          <w:sz w:val="24"/>
        </w:rPr>
        <w:t>文件</w:t>
      </w:r>
      <w:r w:rsidRPr="00A63443">
        <w:rPr>
          <w:rFonts w:ascii="仿宋_GB2312" w:eastAsia="仿宋_GB2312" w:hAnsi="宋体" w:hint="eastAsia"/>
          <w:b/>
          <w:sz w:val="24"/>
        </w:rPr>
        <w:t>格式</w:t>
      </w:r>
    </w:p>
    <w:p w14:paraId="050DA735"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10.1 供应商应按</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文件中第五章附件提供</w:t>
      </w:r>
      <w:proofErr w:type="gramStart"/>
      <w:r w:rsidRPr="00A63443">
        <w:rPr>
          <w:rFonts w:ascii="仿宋_GB2312" w:eastAsia="仿宋_GB2312" w:hAnsi="宋体" w:hint="eastAsia"/>
          <w:szCs w:val="21"/>
        </w:rPr>
        <w:t>的</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格式，填写相关文件。</w:t>
      </w:r>
    </w:p>
    <w:p w14:paraId="77D45AD1" w14:textId="77777777" w:rsidR="000D0B2A" w:rsidRPr="00A63443" w:rsidRDefault="000D0B2A" w:rsidP="000D0B2A">
      <w:pPr>
        <w:adjustRightInd w:val="0"/>
        <w:snapToGrid w:val="0"/>
        <w:spacing w:line="360" w:lineRule="auto"/>
        <w:rPr>
          <w:rFonts w:ascii="仿宋_GB2312" w:eastAsia="仿宋_GB2312" w:hAnsi="宋体" w:hint="eastAsia"/>
          <w:sz w:val="24"/>
        </w:rPr>
      </w:pPr>
    </w:p>
    <w:p w14:paraId="28ACF778" w14:textId="77777777" w:rsidR="000D0B2A" w:rsidRPr="00A63443" w:rsidRDefault="000D0B2A" w:rsidP="000D0B2A">
      <w:p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11、报价</w:t>
      </w:r>
    </w:p>
    <w:p w14:paraId="0E9E6DAB"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11.1供应商应按</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文件第五章附件的报价表格式填写报价。</w:t>
      </w:r>
      <w:proofErr w:type="gramStart"/>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中报价</w:t>
      </w:r>
      <w:proofErr w:type="gramStart"/>
      <w:r w:rsidRPr="00A63443">
        <w:rPr>
          <w:rFonts w:ascii="仿宋_GB2312" w:eastAsia="仿宋_GB2312" w:hAnsi="宋体" w:hint="eastAsia"/>
          <w:szCs w:val="21"/>
        </w:rPr>
        <w:t>函内容</w:t>
      </w:r>
      <w:proofErr w:type="gramEnd"/>
      <w:r w:rsidRPr="00A63443">
        <w:rPr>
          <w:rFonts w:ascii="仿宋_GB2312" w:eastAsia="仿宋_GB2312" w:hAnsi="宋体" w:hint="eastAsia"/>
          <w:szCs w:val="21"/>
        </w:rPr>
        <w:t>与报价一览表内容不一致的，以报价函为准；</w:t>
      </w:r>
    </w:p>
    <w:p w14:paraId="6EE20000" w14:textId="77777777" w:rsidR="000D0B2A" w:rsidRPr="00A63443" w:rsidRDefault="0059252D" w:rsidP="000D0B2A">
      <w:pPr>
        <w:numPr>
          <w:ilvl w:val="0"/>
          <w:numId w:val="8"/>
        </w:numPr>
        <w:tabs>
          <w:tab w:val="clear" w:pos="1134"/>
          <w:tab w:val="left" w:pos="851"/>
        </w:tabs>
        <w:adjustRightInd w:val="0"/>
        <w:snapToGrid w:val="0"/>
        <w:spacing w:line="360" w:lineRule="auto"/>
        <w:ind w:left="851"/>
        <w:rPr>
          <w:rFonts w:ascii="仿宋_GB2312" w:eastAsia="仿宋_GB2312" w:hAnsi="宋体" w:hint="eastAsia"/>
          <w:szCs w:val="21"/>
        </w:rPr>
      </w:pPr>
      <w:proofErr w:type="gramStart"/>
      <w:r w:rsidRPr="00A63443">
        <w:rPr>
          <w:rFonts w:ascii="仿宋_GB2312" w:eastAsia="仿宋_GB2312" w:hAnsi="宋体" w:hint="eastAsia"/>
          <w:szCs w:val="21"/>
        </w:rPr>
        <w:t>竞优响应</w:t>
      </w:r>
      <w:proofErr w:type="gramEnd"/>
      <w:r w:rsidRPr="00A63443">
        <w:rPr>
          <w:rFonts w:ascii="仿宋_GB2312" w:eastAsia="仿宋_GB2312" w:hAnsi="宋体" w:hint="eastAsia"/>
          <w:szCs w:val="21"/>
        </w:rPr>
        <w:t>文件</w:t>
      </w:r>
      <w:r w:rsidR="000D0B2A" w:rsidRPr="00A63443">
        <w:rPr>
          <w:rFonts w:ascii="仿宋_GB2312" w:eastAsia="仿宋_GB2312" w:hAnsi="宋体" w:hint="eastAsia"/>
          <w:szCs w:val="21"/>
        </w:rPr>
        <w:t xml:space="preserve">的大写金额和小写金额不一致的，以大写金额为准； </w:t>
      </w:r>
    </w:p>
    <w:p w14:paraId="6F26F9C2" w14:textId="77777777" w:rsidR="000D0B2A" w:rsidRPr="00A63443" w:rsidRDefault="000D0B2A" w:rsidP="000D0B2A">
      <w:pPr>
        <w:numPr>
          <w:ilvl w:val="0"/>
          <w:numId w:val="8"/>
        </w:numPr>
        <w:tabs>
          <w:tab w:val="clear" w:pos="1134"/>
          <w:tab w:val="left" w:pos="851"/>
        </w:tabs>
        <w:adjustRightInd w:val="0"/>
        <w:snapToGrid w:val="0"/>
        <w:spacing w:line="360" w:lineRule="auto"/>
        <w:ind w:left="851"/>
        <w:rPr>
          <w:rFonts w:ascii="仿宋_GB2312" w:eastAsia="仿宋_GB2312" w:hAnsi="宋体" w:hint="eastAsia"/>
          <w:szCs w:val="21"/>
        </w:rPr>
      </w:pPr>
      <w:r w:rsidRPr="00A63443">
        <w:rPr>
          <w:rFonts w:ascii="仿宋_GB2312" w:eastAsia="仿宋_GB2312" w:hAnsi="宋体" w:hint="eastAsia"/>
          <w:szCs w:val="21"/>
        </w:rPr>
        <w:t>总价金额与按单价汇总金额不一致的，以单价金额计算结果为准；单价金额小数点有明显错位的，应以总价为准，并修改单价；</w:t>
      </w:r>
    </w:p>
    <w:p w14:paraId="454867C2" w14:textId="77777777" w:rsidR="000D0B2A" w:rsidRPr="00A63443" w:rsidRDefault="000D0B2A" w:rsidP="000D0B2A">
      <w:pPr>
        <w:numPr>
          <w:ilvl w:val="0"/>
          <w:numId w:val="8"/>
        </w:numPr>
        <w:tabs>
          <w:tab w:val="clear" w:pos="1134"/>
          <w:tab w:val="left" w:pos="851"/>
        </w:tabs>
        <w:adjustRightInd w:val="0"/>
        <w:snapToGrid w:val="0"/>
        <w:spacing w:line="360" w:lineRule="auto"/>
        <w:ind w:left="851"/>
        <w:rPr>
          <w:rFonts w:ascii="仿宋_GB2312" w:eastAsia="仿宋_GB2312" w:hAnsi="宋体" w:hint="eastAsia"/>
          <w:szCs w:val="21"/>
        </w:rPr>
      </w:pPr>
      <w:r w:rsidRPr="00A63443">
        <w:rPr>
          <w:rFonts w:ascii="仿宋_GB2312" w:eastAsia="仿宋_GB2312" w:hAnsi="宋体" w:hint="eastAsia"/>
          <w:szCs w:val="21"/>
        </w:rPr>
        <w:t>对不同文字</w:t>
      </w:r>
      <w:proofErr w:type="gramStart"/>
      <w:r w:rsidRPr="00A63443">
        <w:rPr>
          <w:rFonts w:ascii="仿宋_GB2312" w:eastAsia="仿宋_GB2312" w:hAnsi="宋体" w:hint="eastAsia"/>
          <w:szCs w:val="21"/>
        </w:rPr>
        <w:t>文本</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的解释发生异议的，以中文文本为准。</w:t>
      </w:r>
    </w:p>
    <w:p w14:paraId="05C1670E"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11.2 报价包括供应商为完成本项目所发生的一切费用。供应商估算错误或漏项的风险均由供应商承担。</w:t>
      </w:r>
    </w:p>
    <w:p w14:paraId="679B34F0"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11.3 供应商按11.1 和12.1款要求报价并填写报价仅供采购人评审方便，但不限制采购人以其它方式签订合同的权力。</w:t>
      </w:r>
    </w:p>
    <w:p w14:paraId="484AC583" w14:textId="77777777" w:rsidR="000D0B2A" w:rsidRPr="00A63443" w:rsidRDefault="000D0B2A" w:rsidP="000D0B2A">
      <w:pPr>
        <w:adjustRightInd w:val="0"/>
        <w:snapToGrid w:val="0"/>
        <w:spacing w:line="360" w:lineRule="auto"/>
        <w:rPr>
          <w:rFonts w:ascii="仿宋_GB2312" w:eastAsia="仿宋_GB2312" w:hAnsi="宋体" w:hint="eastAsia"/>
          <w:szCs w:val="21"/>
        </w:rPr>
      </w:pPr>
      <w:r w:rsidRPr="00A63443">
        <w:rPr>
          <w:rFonts w:ascii="仿宋_GB2312" w:eastAsia="仿宋_GB2312" w:hAnsi="宋体" w:hint="eastAsia"/>
          <w:szCs w:val="21"/>
        </w:rPr>
        <w:t>11.4 其他要求详见《供应商须知前附表》。</w:t>
      </w:r>
    </w:p>
    <w:p w14:paraId="778802C3" w14:textId="77777777" w:rsidR="007B5537" w:rsidRPr="00A63443" w:rsidRDefault="007B5537" w:rsidP="000D0B2A">
      <w:pPr>
        <w:adjustRightInd w:val="0"/>
        <w:snapToGrid w:val="0"/>
        <w:spacing w:line="360" w:lineRule="auto"/>
        <w:rPr>
          <w:rFonts w:ascii="仿宋_GB2312" w:eastAsia="仿宋_GB2312" w:hAnsi="宋体" w:hint="eastAsia"/>
          <w:sz w:val="24"/>
        </w:rPr>
      </w:pPr>
    </w:p>
    <w:p w14:paraId="37DEDA51" w14:textId="77777777" w:rsidR="000D0B2A" w:rsidRPr="00A63443" w:rsidRDefault="000D0B2A" w:rsidP="000D0B2A">
      <w:p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1</w:t>
      </w:r>
      <w:r w:rsidR="007B5537" w:rsidRPr="00A63443">
        <w:rPr>
          <w:rFonts w:ascii="仿宋_GB2312" w:eastAsia="仿宋_GB2312" w:hAnsi="宋体" w:hint="eastAsia"/>
          <w:b/>
          <w:sz w:val="24"/>
        </w:rPr>
        <w:t>2</w:t>
      </w:r>
      <w:r w:rsidRPr="00A63443">
        <w:rPr>
          <w:rFonts w:ascii="仿宋_GB2312" w:eastAsia="仿宋_GB2312" w:hAnsi="宋体" w:hint="eastAsia"/>
          <w:b/>
          <w:sz w:val="24"/>
        </w:rPr>
        <w:t>、报价有效期</w:t>
      </w:r>
    </w:p>
    <w:p w14:paraId="7B6A296B"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Cs w:val="21"/>
        </w:rPr>
      </w:pPr>
      <w:r w:rsidRPr="00A63443">
        <w:rPr>
          <w:rFonts w:ascii="仿宋_GB2312" w:eastAsia="仿宋_GB2312" w:hAnsi="宋体" w:hint="eastAsia"/>
          <w:szCs w:val="21"/>
        </w:rPr>
        <w:lastRenderedPageBreak/>
        <w:t>1</w:t>
      </w:r>
      <w:r w:rsidR="007B5537" w:rsidRPr="00A63443">
        <w:rPr>
          <w:rFonts w:ascii="仿宋_GB2312" w:eastAsia="仿宋_GB2312" w:hAnsi="宋体" w:hint="eastAsia"/>
          <w:szCs w:val="21"/>
        </w:rPr>
        <w:t>2</w:t>
      </w:r>
      <w:r w:rsidRPr="00A63443">
        <w:rPr>
          <w:rFonts w:ascii="仿宋_GB2312" w:eastAsia="仿宋_GB2312" w:hAnsi="宋体" w:hint="eastAsia"/>
          <w:szCs w:val="21"/>
        </w:rPr>
        <w:t xml:space="preserve">.1 </w:t>
      </w:r>
      <w:proofErr w:type="gramStart"/>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将在《供应商须知前附表》中规定的有效期内有效。</w:t>
      </w:r>
      <w:r w:rsidR="0064195F" w:rsidRPr="00A63443">
        <w:rPr>
          <w:rFonts w:ascii="仿宋_GB2312" w:eastAsia="仿宋_GB2312" w:hAnsi="宋体" w:hint="eastAsia"/>
          <w:szCs w:val="21"/>
        </w:rPr>
        <w:t>供应</w:t>
      </w:r>
      <w:proofErr w:type="gramStart"/>
      <w:r w:rsidR="0064195F" w:rsidRPr="00A63443">
        <w:rPr>
          <w:rFonts w:ascii="仿宋_GB2312" w:eastAsia="仿宋_GB2312" w:hAnsi="宋体" w:hint="eastAsia"/>
          <w:szCs w:val="21"/>
        </w:rPr>
        <w:t>商</w:t>
      </w:r>
      <w:r w:rsidR="008F6A15" w:rsidRPr="00A63443">
        <w:rPr>
          <w:rFonts w:ascii="仿宋_GB2312" w:eastAsia="仿宋_GB2312" w:hAnsi="宋体" w:hint="eastAsia"/>
          <w:szCs w:val="21"/>
        </w:rPr>
        <w:t>最后</w:t>
      </w:r>
      <w:proofErr w:type="gramEnd"/>
      <w:r w:rsidRPr="00A63443">
        <w:rPr>
          <w:rFonts w:ascii="仿宋_GB2312" w:eastAsia="仿宋_GB2312" w:hAnsi="宋体" w:hint="eastAsia"/>
          <w:szCs w:val="21"/>
        </w:rPr>
        <w:t>报价有效期不足的</w:t>
      </w:r>
      <w:r w:rsidR="008F6A15" w:rsidRPr="00A63443">
        <w:rPr>
          <w:rFonts w:ascii="仿宋_GB2312" w:eastAsia="仿宋_GB2312" w:hAnsi="宋体" w:hint="eastAsia"/>
          <w:szCs w:val="21"/>
        </w:rPr>
        <w:t>，其响应无效。</w:t>
      </w:r>
    </w:p>
    <w:p w14:paraId="32C3DF77"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r w:rsidRPr="00A63443">
        <w:rPr>
          <w:rFonts w:ascii="仿宋_GB2312" w:eastAsia="仿宋_GB2312" w:hAnsi="宋体" w:hint="eastAsia"/>
          <w:szCs w:val="21"/>
        </w:rPr>
        <w:t>1</w:t>
      </w:r>
      <w:r w:rsidR="007B5537" w:rsidRPr="00A63443">
        <w:rPr>
          <w:rFonts w:ascii="仿宋_GB2312" w:eastAsia="仿宋_GB2312" w:hAnsi="宋体" w:hint="eastAsia"/>
          <w:szCs w:val="21"/>
        </w:rPr>
        <w:t>2</w:t>
      </w:r>
      <w:r w:rsidRPr="00A63443">
        <w:rPr>
          <w:rFonts w:ascii="仿宋_GB2312" w:eastAsia="仿宋_GB2312" w:hAnsi="宋体" w:hint="eastAsia"/>
          <w:szCs w:val="21"/>
        </w:rPr>
        <w:t>.2 在特殊情况下，</w:t>
      </w:r>
      <w:r w:rsidRPr="00A63443">
        <w:rPr>
          <w:rFonts w:ascii="仿宋_GB2312" w:eastAsia="仿宋_GB2312" w:hAnsi="宋体" w:cs="宋体" w:hint="eastAsia"/>
          <w:szCs w:val="21"/>
        </w:rPr>
        <w:t>采购</w:t>
      </w:r>
      <w:r w:rsidR="002B1E6B" w:rsidRPr="00A63443">
        <w:rPr>
          <w:rFonts w:ascii="仿宋_GB2312" w:eastAsia="仿宋_GB2312" w:hAnsi="宋体" w:cs="宋体" w:hint="eastAsia"/>
          <w:szCs w:val="21"/>
        </w:rPr>
        <w:t>人</w:t>
      </w:r>
      <w:r w:rsidRPr="00A63443">
        <w:rPr>
          <w:rFonts w:ascii="仿宋_GB2312" w:eastAsia="仿宋_GB2312" w:hAnsi="宋体" w:hint="eastAsia"/>
          <w:szCs w:val="21"/>
        </w:rPr>
        <w:t>可于报价有效期满之前要求供应商同意延长有效期。要求与答复均应以书面形式往来。供应商可以拒绝上述要求而</w:t>
      </w:r>
      <w:proofErr w:type="gramStart"/>
      <w:r w:rsidRPr="00A63443">
        <w:rPr>
          <w:rFonts w:ascii="仿宋_GB2312" w:eastAsia="仿宋_GB2312" w:hAnsi="宋体" w:hint="eastAsia"/>
          <w:szCs w:val="21"/>
        </w:rPr>
        <w:t>其</w:t>
      </w:r>
      <w:r w:rsidR="0097637E" w:rsidRPr="00A63443">
        <w:rPr>
          <w:rFonts w:ascii="仿宋_GB2312" w:eastAsia="仿宋_GB2312" w:hAnsi="宋体" w:hint="eastAsia"/>
          <w:szCs w:val="21"/>
        </w:rPr>
        <w:t>竞优保证金</w:t>
      </w:r>
      <w:proofErr w:type="gramEnd"/>
      <w:r w:rsidRPr="00A63443">
        <w:rPr>
          <w:rFonts w:ascii="仿宋_GB2312" w:eastAsia="仿宋_GB2312" w:hAnsi="宋体" w:hint="eastAsia"/>
          <w:szCs w:val="21"/>
        </w:rPr>
        <w:t>不被没收。对于同意该要求的供应商，既不要求也不允许其</w:t>
      </w:r>
      <w:proofErr w:type="gramStart"/>
      <w:r w:rsidRPr="00A63443">
        <w:rPr>
          <w:rFonts w:ascii="仿宋_GB2312" w:eastAsia="仿宋_GB2312" w:hAnsi="宋体" w:hint="eastAsia"/>
          <w:szCs w:val="21"/>
        </w:rPr>
        <w:t>修改</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，但将要求其相应</w:t>
      </w:r>
      <w:proofErr w:type="gramStart"/>
      <w:r w:rsidRPr="00A63443">
        <w:rPr>
          <w:rFonts w:ascii="仿宋_GB2312" w:eastAsia="仿宋_GB2312" w:hAnsi="宋体" w:hint="eastAsia"/>
          <w:szCs w:val="21"/>
        </w:rPr>
        <w:t>延长</w:t>
      </w:r>
      <w:r w:rsidR="0097637E" w:rsidRPr="00A63443">
        <w:rPr>
          <w:rFonts w:ascii="仿宋_GB2312" w:eastAsia="仿宋_GB2312" w:hAnsi="宋体" w:hint="eastAsia"/>
          <w:szCs w:val="21"/>
        </w:rPr>
        <w:t>竞优保证金</w:t>
      </w:r>
      <w:proofErr w:type="gramEnd"/>
      <w:r w:rsidRPr="00A63443">
        <w:rPr>
          <w:rFonts w:ascii="仿宋_GB2312" w:eastAsia="仿宋_GB2312" w:hAnsi="宋体" w:hint="eastAsia"/>
          <w:szCs w:val="21"/>
        </w:rPr>
        <w:t>的有效期。</w:t>
      </w:r>
    </w:p>
    <w:p w14:paraId="1F6099CC"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p>
    <w:p w14:paraId="739D98D9"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p>
    <w:p w14:paraId="7FFDAAAC" w14:textId="77777777" w:rsidR="000D0B2A" w:rsidRPr="00A63443" w:rsidRDefault="000D0B2A" w:rsidP="000D0B2A">
      <w:pPr>
        <w:autoSpaceDE w:val="0"/>
        <w:autoSpaceDN w:val="0"/>
        <w:adjustRightInd w:val="0"/>
        <w:snapToGrid w:val="0"/>
        <w:spacing w:line="360" w:lineRule="auto"/>
        <w:jc w:val="center"/>
        <w:textAlignment w:val="bottom"/>
        <w:rPr>
          <w:rFonts w:ascii="仿宋_GB2312" w:eastAsia="仿宋_GB2312" w:hAnsi="宋体" w:hint="eastAsia"/>
          <w:b/>
          <w:sz w:val="24"/>
        </w:rPr>
      </w:pPr>
      <w:r w:rsidRPr="00A63443">
        <w:rPr>
          <w:rFonts w:ascii="仿宋_GB2312" w:eastAsia="仿宋_GB2312" w:hAnsi="宋体" w:hint="eastAsia"/>
          <w:b/>
          <w:sz w:val="24"/>
        </w:rPr>
        <w:t xml:space="preserve">四、 </w:t>
      </w:r>
      <w:proofErr w:type="gramStart"/>
      <w:r w:rsidR="0059252D" w:rsidRPr="00A63443">
        <w:rPr>
          <w:rFonts w:ascii="仿宋_GB2312" w:eastAsia="仿宋_GB2312" w:hAnsi="宋体" w:hint="eastAsia"/>
          <w:b/>
          <w:sz w:val="24"/>
        </w:rPr>
        <w:t>竞优响应</w:t>
      </w:r>
      <w:proofErr w:type="gramEnd"/>
      <w:r w:rsidR="0059252D" w:rsidRPr="00A63443">
        <w:rPr>
          <w:rFonts w:ascii="仿宋_GB2312" w:eastAsia="仿宋_GB2312" w:hAnsi="宋体" w:hint="eastAsia"/>
          <w:b/>
          <w:sz w:val="24"/>
        </w:rPr>
        <w:t>文件</w:t>
      </w:r>
      <w:r w:rsidRPr="00A63443">
        <w:rPr>
          <w:rFonts w:ascii="仿宋_GB2312" w:eastAsia="仿宋_GB2312" w:hAnsi="宋体" w:hint="eastAsia"/>
          <w:b/>
          <w:sz w:val="24"/>
        </w:rPr>
        <w:t>的</w:t>
      </w:r>
      <w:r w:rsidR="00C30FCC" w:rsidRPr="00A63443">
        <w:rPr>
          <w:rFonts w:ascii="仿宋_GB2312" w:eastAsia="仿宋_GB2312" w:hAnsi="宋体" w:hint="eastAsia"/>
          <w:b/>
          <w:sz w:val="24"/>
        </w:rPr>
        <w:t>提交</w:t>
      </w:r>
    </w:p>
    <w:p w14:paraId="418993C7"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p>
    <w:p w14:paraId="5E13A604" w14:textId="77777777" w:rsidR="00060014" w:rsidRPr="00A63443" w:rsidRDefault="000D0B2A" w:rsidP="00060014">
      <w:pPr>
        <w:adjustRightInd w:val="0"/>
        <w:snapToGrid w:val="0"/>
        <w:spacing w:line="360" w:lineRule="auto"/>
        <w:rPr>
          <w:rFonts w:ascii="仿宋_GB2312" w:eastAsia="仿宋_GB2312" w:hAnsi="宋体" w:hint="eastAsia"/>
          <w:b/>
          <w:szCs w:val="21"/>
        </w:rPr>
      </w:pPr>
      <w:r w:rsidRPr="00A63443">
        <w:rPr>
          <w:rFonts w:ascii="仿宋_GB2312" w:eastAsia="仿宋_GB2312" w:hAnsi="宋体" w:hint="eastAsia"/>
          <w:b/>
          <w:sz w:val="24"/>
        </w:rPr>
        <w:t>1</w:t>
      </w:r>
      <w:r w:rsidR="00060014" w:rsidRPr="00A63443">
        <w:rPr>
          <w:rFonts w:ascii="仿宋_GB2312" w:eastAsia="仿宋_GB2312" w:hAnsi="宋体" w:hint="eastAsia"/>
          <w:b/>
          <w:sz w:val="24"/>
        </w:rPr>
        <w:t>3</w:t>
      </w:r>
      <w:r w:rsidRPr="00A63443">
        <w:rPr>
          <w:rFonts w:ascii="仿宋_GB2312" w:eastAsia="仿宋_GB2312" w:hAnsi="宋体" w:hint="eastAsia"/>
          <w:b/>
          <w:sz w:val="24"/>
        </w:rPr>
        <w:t>、</w:t>
      </w:r>
      <w:proofErr w:type="gramStart"/>
      <w:r w:rsidR="0059252D" w:rsidRPr="00A63443">
        <w:rPr>
          <w:rFonts w:ascii="仿宋_GB2312" w:eastAsia="仿宋_GB2312" w:hAnsi="宋体" w:hint="eastAsia"/>
          <w:b/>
          <w:sz w:val="24"/>
        </w:rPr>
        <w:t>竞优响应</w:t>
      </w:r>
      <w:proofErr w:type="gramEnd"/>
      <w:r w:rsidR="0059252D" w:rsidRPr="00A63443">
        <w:rPr>
          <w:rFonts w:ascii="仿宋_GB2312" w:eastAsia="仿宋_GB2312" w:hAnsi="宋体" w:hint="eastAsia"/>
          <w:b/>
          <w:sz w:val="24"/>
        </w:rPr>
        <w:t>文件</w:t>
      </w:r>
      <w:r w:rsidRPr="00A63443">
        <w:rPr>
          <w:rFonts w:ascii="仿宋_GB2312" w:eastAsia="仿宋_GB2312" w:hAnsi="宋体" w:hint="eastAsia"/>
          <w:b/>
          <w:sz w:val="24"/>
        </w:rPr>
        <w:t>的</w:t>
      </w:r>
      <w:r w:rsidR="00060014" w:rsidRPr="00A63443">
        <w:rPr>
          <w:rFonts w:ascii="仿宋_GB2312" w:eastAsia="仿宋_GB2312" w:hAnsi="宋体" w:hint="eastAsia"/>
          <w:b/>
          <w:sz w:val="24"/>
        </w:rPr>
        <w:t>提交</w:t>
      </w:r>
      <w:r w:rsidR="00060014" w:rsidRPr="00A63443">
        <w:rPr>
          <w:rFonts w:ascii="仿宋_GB2312" w:eastAsia="仿宋_GB2312" w:hAnsi="宋体" w:hint="eastAsia"/>
          <w:b/>
          <w:szCs w:val="21"/>
        </w:rPr>
        <w:t>方式：</w:t>
      </w:r>
    </w:p>
    <w:p w14:paraId="13677300" w14:textId="2A7C2E02" w:rsidR="00060014" w:rsidRPr="00A63443" w:rsidRDefault="00060014" w:rsidP="00060014">
      <w:pPr>
        <w:autoSpaceDE w:val="0"/>
        <w:autoSpaceDN w:val="0"/>
        <w:adjustRightInd w:val="0"/>
        <w:snapToGrid w:val="0"/>
        <w:spacing w:line="360" w:lineRule="auto"/>
        <w:textAlignment w:val="bottom"/>
        <w:rPr>
          <w:rFonts w:ascii="仿宋_GB2312" w:eastAsia="仿宋_GB2312" w:hAnsi="宋体" w:hint="eastAsia"/>
          <w:szCs w:val="21"/>
        </w:rPr>
      </w:pPr>
      <w:r w:rsidRPr="00A63443">
        <w:rPr>
          <w:rFonts w:ascii="仿宋_GB2312" w:eastAsia="仿宋_GB2312" w:hAnsi="宋体" w:hint="eastAsia"/>
          <w:szCs w:val="21"/>
        </w:rPr>
        <w:t>13.1 供应商需将响应文件</w:t>
      </w:r>
      <w:r w:rsidR="004961B0" w:rsidRPr="00A63443">
        <w:rPr>
          <w:rFonts w:ascii="仿宋_GB2312" w:eastAsia="仿宋_GB2312" w:hAnsi="宋体" w:hint="eastAsia"/>
          <w:szCs w:val="21"/>
        </w:rPr>
        <w:t>电子版</w:t>
      </w:r>
      <w:r w:rsidRPr="00A63443">
        <w:rPr>
          <w:rFonts w:ascii="仿宋_GB2312" w:eastAsia="仿宋_GB2312" w:hAnsi="宋体" w:hint="eastAsia"/>
          <w:szCs w:val="21"/>
        </w:rPr>
        <w:t>打包发送至邮箱：</w:t>
      </w:r>
      <w:hyperlink r:id="rId10" w:history="1">
        <w:r w:rsidR="00A85B92" w:rsidRPr="00A63443">
          <w:rPr>
            <w:rStyle w:val="a8"/>
            <w:rFonts w:ascii="仿宋_GB2312" w:eastAsia="仿宋_GB2312" w:hint="eastAsia"/>
            <w:color w:val="auto"/>
          </w:rPr>
          <w:t>huangzhe</w:t>
        </w:r>
        <w:r w:rsidR="00A85B92" w:rsidRPr="00A63443">
          <w:rPr>
            <w:rStyle w:val="a8"/>
            <w:rFonts w:ascii="仿宋_GB2312" w:eastAsia="仿宋_GB2312" w:hAnsi="宋体" w:hint="eastAsia"/>
            <w:color w:val="auto"/>
            <w:szCs w:val="21"/>
          </w:rPr>
          <w:t>@mail.cgs.gov.cn</w:t>
        </w:r>
      </w:hyperlink>
      <w:r w:rsidRPr="00A63443">
        <w:rPr>
          <w:rFonts w:ascii="仿宋_GB2312" w:eastAsia="仿宋_GB2312" w:hAnsi="宋体" w:hint="eastAsia"/>
          <w:szCs w:val="21"/>
        </w:rPr>
        <w:t>。</w:t>
      </w:r>
      <w:r w:rsidR="004961B0" w:rsidRPr="00A63443">
        <w:rPr>
          <w:rFonts w:ascii="仿宋_GB2312" w:eastAsia="仿宋_GB2312" w:hAnsi="宋体" w:hint="eastAsia"/>
          <w:szCs w:val="21"/>
        </w:rPr>
        <w:t>纸质文件提交</w:t>
      </w:r>
      <w:r w:rsidR="000E2999" w:rsidRPr="00A63443">
        <w:rPr>
          <w:rFonts w:ascii="仿宋_GB2312" w:eastAsia="仿宋_GB2312" w:hAnsi="宋体" w:hint="eastAsia"/>
          <w:szCs w:val="21"/>
        </w:rPr>
        <w:t>至北京市海淀区大慧寺</w:t>
      </w:r>
      <w:r w:rsidR="004961B0" w:rsidRPr="00A63443">
        <w:rPr>
          <w:rFonts w:ascii="仿宋_GB2312" w:eastAsia="仿宋_GB2312" w:hAnsi="宋体" w:hint="eastAsia"/>
          <w:szCs w:val="21"/>
        </w:rPr>
        <w:t>20号中国地质环境监测院</w:t>
      </w:r>
      <w:r w:rsidR="00A85B92" w:rsidRPr="00A63443">
        <w:rPr>
          <w:rFonts w:ascii="仿宋_GB2312" w:eastAsia="仿宋_GB2312" w:hAnsi="宋体" w:hint="eastAsia"/>
          <w:szCs w:val="21"/>
        </w:rPr>
        <w:t>地质灾害监测技术方法</w:t>
      </w:r>
      <w:r w:rsidR="004961B0" w:rsidRPr="00A63443">
        <w:rPr>
          <w:rFonts w:ascii="仿宋_GB2312" w:eastAsia="仿宋_GB2312" w:hAnsi="宋体" w:hint="eastAsia"/>
          <w:szCs w:val="21"/>
        </w:rPr>
        <w:t>室。</w:t>
      </w:r>
    </w:p>
    <w:p w14:paraId="5F6EB123" w14:textId="77777777" w:rsidR="000D0B2A" w:rsidRPr="00A63443" w:rsidRDefault="000D0B2A" w:rsidP="000D0B2A">
      <w:pPr>
        <w:autoSpaceDE w:val="0"/>
        <w:autoSpaceDN w:val="0"/>
        <w:adjustRightInd w:val="0"/>
        <w:snapToGrid w:val="0"/>
        <w:spacing w:line="360" w:lineRule="auto"/>
        <w:ind w:left="720" w:hanging="540"/>
        <w:textAlignment w:val="bottom"/>
        <w:rPr>
          <w:rFonts w:ascii="仿宋_GB2312" w:eastAsia="仿宋_GB2312" w:hAnsi="宋体" w:hint="eastAsia"/>
          <w:sz w:val="24"/>
        </w:rPr>
      </w:pPr>
    </w:p>
    <w:p w14:paraId="348E664E" w14:textId="7E190801" w:rsidR="000D0B2A" w:rsidRPr="00A63443" w:rsidRDefault="000D0B2A" w:rsidP="000D0B2A">
      <w:p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1</w:t>
      </w:r>
      <w:r w:rsidR="00060014" w:rsidRPr="00A63443">
        <w:rPr>
          <w:rFonts w:ascii="仿宋_GB2312" w:eastAsia="仿宋_GB2312" w:hAnsi="宋体" w:hint="eastAsia"/>
          <w:b/>
          <w:sz w:val="24"/>
        </w:rPr>
        <w:t>4</w:t>
      </w:r>
      <w:r w:rsidRPr="00A63443">
        <w:rPr>
          <w:rFonts w:ascii="仿宋_GB2312" w:eastAsia="仿宋_GB2312" w:hAnsi="宋体" w:hint="eastAsia"/>
          <w:b/>
          <w:sz w:val="24"/>
        </w:rPr>
        <w:t>、</w:t>
      </w:r>
      <w:proofErr w:type="gramStart"/>
      <w:r w:rsidR="00C30FCC" w:rsidRPr="00A63443">
        <w:rPr>
          <w:rFonts w:ascii="仿宋_GB2312" w:eastAsia="仿宋_GB2312" w:hAnsi="宋体" w:hint="eastAsia"/>
          <w:b/>
          <w:sz w:val="24"/>
        </w:rPr>
        <w:t>提交</w:t>
      </w:r>
      <w:r w:rsidR="0059252D" w:rsidRPr="00A63443">
        <w:rPr>
          <w:rFonts w:ascii="仿宋_GB2312" w:eastAsia="仿宋_GB2312" w:hAnsi="宋体" w:hint="eastAsia"/>
          <w:b/>
          <w:sz w:val="24"/>
        </w:rPr>
        <w:t>竞优响应</w:t>
      </w:r>
      <w:proofErr w:type="gramEnd"/>
      <w:r w:rsidR="0059252D" w:rsidRPr="00A63443">
        <w:rPr>
          <w:rFonts w:ascii="仿宋_GB2312" w:eastAsia="仿宋_GB2312" w:hAnsi="宋体" w:hint="eastAsia"/>
          <w:b/>
          <w:sz w:val="24"/>
        </w:rPr>
        <w:t>文件</w:t>
      </w:r>
      <w:r w:rsidRPr="00A63443">
        <w:rPr>
          <w:rFonts w:ascii="仿宋_GB2312" w:eastAsia="仿宋_GB2312" w:hAnsi="宋体" w:hint="eastAsia"/>
          <w:b/>
          <w:sz w:val="24"/>
        </w:rPr>
        <w:t>的截止日期</w:t>
      </w:r>
    </w:p>
    <w:p w14:paraId="55F788F7" w14:textId="2416B53C" w:rsidR="000D0B2A" w:rsidRPr="00A63443" w:rsidRDefault="000D0B2A" w:rsidP="000D0B2A">
      <w:pPr>
        <w:tabs>
          <w:tab w:val="left" w:pos="5640"/>
        </w:tabs>
        <w:autoSpaceDE w:val="0"/>
        <w:autoSpaceDN w:val="0"/>
        <w:adjustRightInd w:val="0"/>
        <w:snapToGrid w:val="0"/>
        <w:spacing w:line="360" w:lineRule="auto"/>
        <w:textAlignment w:val="bottom"/>
        <w:rPr>
          <w:rFonts w:ascii="仿宋_GB2312" w:eastAsia="仿宋_GB2312" w:hAnsi="宋体" w:hint="eastAsia"/>
          <w:szCs w:val="21"/>
        </w:rPr>
      </w:pPr>
      <w:r w:rsidRPr="00A63443">
        <w:rPr>
          <w:rFonts w:ascii="仿宋_GB2312" w:eastAsia="仿宋_GB2312" w:hAnsi="宋体" w:hint="eastAsia"/>
          <w:szCs w:val="21"/>
        </w:rPr>
        <w:t>1</w:t>
      </w:r>
      <w:r w:rsidR="00060014" w:rsidRPr="00A63443">
        <w:rPr>
          <w:rFonts w:ascii="仿宋_GB2312" w:eastAsia="仿宋_GB2312" w:hAnsi="宋体" w:hint="eastAsia"/>
          <w:szCs w:val="21"/>
        </w:rPr>
        <w:t>4</w:t>
      </w:r>
      <w:r w:rsidRPr="00A63443">
        <w:rPr>
          <w:rFonts w:ascii="仿宋_GB2312" w:eastAsia="仿宋_GB2312" w:hAnsi="宋体" w:hint="eastAsia"/>
          <w:szCs w:val="21"/>
        </w:rPr>
        <w:t xml:space="preserve">.1 </w:t>
      </w:r>
      <w:proofErr w:type="gramStart"/>
      <w:r w:rsidR="00C30FCC" w:rsidRPr="00A63443">
        <w:rPr>
          <w:rFonts w:ascii="仿宋_GB2312" w:eastAsia="仿宋_GB2312" w:hAnsi="宋体" w:cs="宋体" w:hint="eastAsia"/>
          <w:szCs w:val="21"/>
        </w:rPr>
        <w:t>提交</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的时间不得迟于《供应商须知前附表》中规定的截止时间。</w:t>
      </w:r>
    </w:p>
    <w:p w14:paraId="144E4247" w14:textId="20AAA79D"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Cs w:val="21"/>
        </w:rPr>
      </w:pPr>
      <w:r w:rsidRPr="00A63443">
        <w:rPr>
          <w:rFonts w:ascii="仿宋_GB2312" w:eastAsia="仿宋_GB2312" w:hAnsi="宋体" w:hint="eastAsia"/>
          <w:szCs w:val="21"/>
        </w:rPr>
        <w:t>1</w:t>
      </w:r>
      <w:r w:rsidR="00060014" w:rsidRPr="00A63443">
        <w:rPr>
          <w:rFonts w:ascii="仿宋_GB2312" w:eastAsia="仿宋_GB2312" w:hAnsi="宋体" w:hint="eastAsia"/>
          <w:szCs w:val="21"/>
        </w:rPr>
        <w:t>4</w:t>
      </w:r>
      <w:r w:rsidRPr="00A63443">
        <w:rPr>
          <w:rFonts w:ascii="仿宋_GB2312" w:eastAsia="仿宋_GB2312" w:hAnsi="宋体" w:hint="eastAsia"/>
          <w:szCs w:val="21"/>
        </w:rPr>
        <w:t xml:space="preserve">.2 </w:t>
      </w:r>
      <w:proofErr w:type="gramStart"/>
      <w:r w:rsidR="00060014" w:rsidRPr="00A63443">
        <w:rPr>
          <w:rFonts w:ascii="仿宋_GB2312" w:eastAsia="仿宋_GB2312" w:hAnsi="宋体" w:hint="eastAsia"/>
          <w:szCs w:val="21"/>
        </w:rPr>
        <w:t>提交竞优响应</w:t>
      </w:r>
      <w:proofErr w:type="gramEnd"/>
      <w:r w:rsidR="00060014" w:rsidRPr="00A63443">
        <w:rPr>
          <w:rFonts w:ascii="仿宋_GB2312" w:eastAsia="仿宋_GB2312" w:hAnsi="宋体" w:hint="eastAsia"/>
          <w:szCs w:val="21"/>
        </w:rPr>
        <w:t>文件的截止日期：</w:t>
      </w:r>
      <w:r w:rsidR="00307C9A" w:rsidRPr="00A63443">
        <w:rPr>
          <w:rFonts w:ascii="仿宋_GB2312" w:eastAsia="仿宋_GB2312" w:hAnsi="宋体" w:hint="eastAsia"/>
          <w:szCs w:val="21"/>
        </w:rPr>
        <w:t>2022年</w:t>
      </w:r>
      <w:r w:rsidR="000E412E" w:rsidRPr="00A63443">
        <w:rPr>
          <w:rFonts w:ascii="仿宋_GB2312" w:eastAsia="仿宋_GB2312" w:hAnsi="宋体" w:hint="eastAsia"/>
          <w:szCs w:val="21"/>
        </w:rPr>
        <w:t>11</w:t>
      </w:r>
      <w:r w:rsidR="00924109" w:rsidRPr="00A63443">
        <w:rPr>
          <w:rFonts w:ascii="仿宋_GB2312" w:eastAsia="仿宋_GB2312" w:hAnsi="宋体" w:hint="eastAsia"/>
          <w:szCs w:val="21"/>
        </w:rPr>
        <w:t>月</w:t>
      </w:r>
      <w:r w:rsidR="00A90300" w:rsidRPr="00A63443">
        <w:rPr>
          <w:rFonts w:ascii="仿宋_GB2312" w:eastAsia="仿宋_GB2312" w:hAnsi="宋体" w:hint="eastAsia"/>
          <w:szCs w:val="21"/>
        </w:rPr>
        <w:t>28</w:t>
      </w:r>
      <w:r w:rsidR="00924109" w:rsidRPr="00A63443">
        <w:rPr>
          <w:rFonts w:ascii="仿宋_GB2312" w:eastAsia="仿宋_GB2312" w:hAnsi="宋体" w:hint="eastAsia"/>
          <w:szCs w:val="21"/>
        </w:rPr>
        <w:t>日</w:t>
      </w:r>
      <w:r w:rsidR="00B83C5B" w:rsidRPr="00A63443">
        <w:rPr>
          <w:rFonts w:ascii="仿宋_GB2312" w:eastAsia="仿宋_GB2312" w:hAnsi="宋体" w:hint="eastAsia"/>
          <w:szCs w:val="21"/>
        </w:rPr>
        <w:t>1</w:t>
      </w:r>
      <w:r w:rsidR="00A90300" w:rsidRPr="00A63443">
        <w:rPr>
          <w:rFonts w:ascii="仿宋_GB2312" w:eastAsia="仿宋_GB2312" w:hAnsi="宋体" w:hint="eastAsia"/>
          <w:szCs w:val="21"/>
        </w:rPr>
        <w:t>3</w:t>
      </w:r>
      <w:r w:rsidR="00060014" w:rsidRPr="00A63443">
        <w:rPr>
          <w:rFonts w:ascii="仿宋_GB2312" w:eastAsia="仿宋_GB2312" w:hAnsi="宋体" w:hint="eastAsia"/>
          <w:szCs w:val="21"/>
        </w:rPr>
        <w:t>:</w:t>
      </w:r>
      <w:r w:rsidR="00B83C5B" w:rsidRPr="00A63443">
        <w:rPr>
          <w:rFonts w:ascii="仿宋_GB2312" w:eastAsia="仿宋_GB2312" w:hAnsi="宋体" w:hint="eastAsia"/>
          <w:szCs w:val="21"/>
        </w:rPr>
        <w:t>0</w:t>
      </w:r>
      <w:r w:rsidR="00060014" w:rsidRPr="00A63443">
        <w:rPr>
          <w:rFonts w:ascii="仿宋_GB2312" w:eastAsia="仿宋_GB2312" w:hAnsi="宋体" w:hint="eastAsia"/>
          <w:szCs w:val="21"/>
        </w:rPr>
        <w:t>0。</w:t>
      </w:r>
      <w:r w:rsidR="007B5537" w:rsidRPr="00A63443">
        <w:rPr>
          <w:rFonts w:ascii="仿宋_GB2312" w:eastAsia="仿宋_GB2312" w:hAnsi="宋体" w:cs="宋体" w:hint="eastAsia"/>
          <w:szCs w:val="21"/>
        </w:rPr>
        <w:t>采购人</w:t>
      </w:r>
      <w:r w:rsidRPr="00A63443">
        <w:rPr>
          <w:rFonts w:ascii="仿宋_GB2312" w:eastAsia="仿宋_GB2312" w:hAnsi="宋体" w:hint="eastAsia"/>
          <w:szCs w:val="21"/>
        </w:rPr>
        <w:t>可按照第7款的规定修改</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文件并酌情延长</w:t>
      </w:r>
      <w:proofErr w:type="gramStart"/>
      <w:r w:rsidR="00C30FCC" w:rsidRPr="00A63443">
        <w:rPr>
          <w:rFonts w:ascii="仿宋_GB2312" w:eastAsia="仿宋_GB2312" w:hAnsi="宋体" w:hint="eastAsia"/>
          <w:szCs w:val="21"/>
        </w:rPr>
        <w:t>提交</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的截止时间，因此，已规定的</w:t>
      </w:r>
      <w:r w:rsidR="002B1E6B" w:rsidRPr="00A63443">
        <w:rPr>
          <w:rFonts w:ascii="仿宋_GB2312" w:eastAsia="仿宋_GB2312" w:hAnsi="宋体" w:cs="宋体" w:hint="eastAsia"/>
          <w:szCs w:val="21"/>
        </w:rPr>
        <w:t>采购人</w:t>
      </w:r>
      <w:r w:rsidRPr="00A63443">
        <w:rPr>
          <w:rFonts w:ascii="仿宋_GB2312" w:eastAsia="仿宋_GB2312" w:hAnsi="宋体" w:hint="eastAsia"/>
          <w:szCs w:val="21"/>
        </w:rPr>
        <w:t>和供应商的一切权利和义务将按延期后的</w:t>
      </w:r>
      <w:r w:rsidR="000D4BDC" w:rsidRPr="00A63443">
        <w:rPr>
          <w:rFonts w:ascii="仿宋_GB2312" w:eastAsia="仿宋_GB2312" w:hAnsi="宋体" w:hint="eastAsia"/>
          <w:szCs w:val="21"/>
        </w:rPr>
        <w:t>优选</w:t>
      </w:r>
      <w:r w:rsidRPr="00A63443">
        <w:rPr>
          <w:rFonts w:ascii="仿宋_GB2312" w:eastAsia="仿宋_GB2312" w:hAnsi="宋体" w:hint="eastAsia"/>
          <w:szCs w:val="21"/>
        </w:rPr>
        <w:t>截止日期履行。</w:t>
      </w:r>
    </w:p>
    <w:p w14:paraId="5E79C351"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p>
    <w:p w14:paraId="0046DE89" w14:textId="1E6958D7" w:rsidR="000D0B2A" w:rsidRPr="00A63443" w:rsidRDefault="000D0B2A" w:rsidP="000D0B2A">
      <w:p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1</w:t>
      </w:r>
      <w:r w:rsidR="00060014" w:rsidRPr="00A63443">
        <w:rPr>
          <w:rFonts w:ascii="仿宋_GB2312" w:eastAsia="仿宋_GB2312" w:hAnsi="宋体" w:hint="eastAsia"/>
          <w:b/>
          <w:sz w:val="24"/>
        </w:rPr>
        <w:t>5</w:t>
      </w:r>
      <w:r w:rsidRPr="00A63443">
        <w:rPr>
          <w:rFonts w:ascii="仿宋_GB2312" w:eastAsia="仿宋_GB2312" w:hAnsi="宋体" w:hint="eastAsia"/>
          <w:b/>
          <w:sz w:val="24"/>
        </w:rPr>
        <w:t>、迟交</w:t>
      </w:r>
      <w:proofErr w:type="gramStart"/>
      <w:r w:rsidRPr="00A63443">
        <w:rPr>
          <w:rFonts w:ascii="仿宋_GB2312" w:eastAsia="仿宋_GB2312" w:hAnsi="宋体" w:hint="eastAsia"/>
          <w:b/>
          <w:sz w:val="24"/>
        </w:rPr>
        <w:t>的</w:t>
      </w:r>
      <w:r w:rsidR="0059252D" w:rsidRPr="00A63443">
        <w:rPr>
          <w:rFonts w:ascii="仿宋_GB2312" w:eastAsia="仿宋_GB2312" w:hAnsi="宋体" w:hint="eastAsia"/>
          <w:b/>
          <w:sz w:val="24"/>
        </w:rPr>
        <w:t>竞优响应</w:t>
      </w:r>
      <w:proofErr w:type="gramEnd"/>
      <w:r w:rsidR="0059252D" w:rsidRPr="00A63443">
        <w:rPr>
          <w:rFonts w:ascii="仿宋_GB2312" w:eastAsia="仿宋_GB2312" w:hAnsi="宋体" w:hint="eastAsia"/>
          <w:b/>
          <w:sz w:val="24"/>
        </w:rPr>
        <w:t>文件</w:t>
      </w:r>
    </w:p>
    <w:p w14:paraId="39D3D4A8" w14:textId="55D366C6"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Cs w:val="21"/>
        </w:rPr>
      </w:pPr>
      <w:r w:rsidRPr="00A63443">
        <w:rPr>
          <w:rFonts w:ascii="仿宋_GB2312" w:eastAsia="仿宋_GB2312" w:hAnsi="宋体" w:hint="eastAsia"/>
          <w:szCs w:val="21"/>
        </w:rPr>
        <w:t>1</w:t>
      </w:r>
      <w:r w:rsidR="00060014" w:rsidRPr="00A63443">
        <w:rPr>
          <w:rFonts w:ascii="仿宋_GB2312" w:eastAsia="仿宋_GB2312" w:hAnsi="宋体" w:hint="eastAsia"/>
          <w:szCs w:val="21"/>
        </w:rPr>
        <w:t>5</w:t>
      </w:r>
      <w:r w:rsidRPr="00A63443">
        <w:rPr>
          <w:rFonts w:ascii="仿宋_GB2312" w:eastAsia="仿宋_GB2312" w:hAnsi="宋体" w:hint="eastAsia"/>
          <w:szCs w:val="21"/>
        </w:rPr>
        <w:t xml:space="preserve">.1 </w:t>
      </w:r>
      <w:r w:rsidR="002B1E6B" w:rsidRPr="00A63443">
        <w:rPr>
          <w:rFonts w:ascii="仿宋_GB2312" w:eastAsia="仿宋_GB2312" w:hAnsi="宋体" w:cs="宋体" w:hint="eastAsia"/>
          <w:szCs w:val="21"/>
        </w:rPr>
        <w:t>采购人</w:t>
      </w:r>
      <w:r w:rsidRPr="00A63443">
        <w:rPr>
          <w:rFonts w:ascii="仿宋_GB2312" w:eastAsia="仿宋_GB2312" w:hAnsi="宋体" w:hint="eastAsia"/>
          <w:szCs w:val="21"/>
        </w:rPr>
        <w:t>将拒绝任何晚于</w:t>
      </w:r>
      <w:proofErr w:type="gramStart"/>
      <w:r w:rsidR="00C30FCC" w:rsidRPr="00A63443">
        <w:rPr>
          <w:rFonts w:ascii="仿宋_GB2312" w:eastAsia="仿宋_GB2312" w:hAnsi="宋体" w:hint="eastAsia"/>
          <w:szCs w:val="21"/>
        </w:rPr>
        <w:t>提交</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的截止时间</w:t>
      </w:r>
      <w:proofErr w:type="gramStart"/>
      <w:r w:rsidRPr="00A63443">
        <w:rPr>
          <w:rFonts w:ascii="仿宋_GB2312" w:eastAsia="仿宋_GB2312" w:hAnsi="宋体" w:hint="eastAsia"/>
          <w:szCs w:val="21"/>
        </w:rPr>
        <w:t>的</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Pr="00A63443">
        <w:rPr>
          <w:rFonts w:ascii="仿宋_GB2312" w:eastAsia="仿宋_GB2312" w:hAnsi="宋体" w:hint="eastAsia"/>
          <w:szCs w:val="21"/>
        </w:rPr>
        <w:t>。</w:t>
      </w:r>
    </w:p>
    <w:p w14:paraId="0E92154A" w14:textId="77777777" w:rsidR="000D0B2A" w:rsidRPr="00A63443" w:rsidRDefault="000D0B2A" w:rsidP="000D0B2A">
      <w:pPr>
        <w:autoSpaceDE w:val="0"/>
        <w:autoSpaceDN w:val="0"/>
        <w:adjustRightInd w:val="0"/>
        <w:snapToGrid w:val="0"/>
        <w:spacing w:line="360" w:lineRule="auto"/>
        <w:ind w:left="720" w:hanging="540"/>
        <w:textAlignment w:val="bottom"/>
        <w:rPr>
          <w:rFonts w:ascii="仿宋_GB2312" w:eastAsia="仿宋_GB2312" w:hAnsi="宋体" w:hint="eastAsia"/>
          <w:sz w:val="24"/>
        </w:rPr>
      </w:pPr>
    </w:p>
    <w:p w14:paraId="0DDFFF0E" w14:textId="77777777" w:rsidR="000D0B2A" w:rsidRPr="00A63443" w:rsidRDefault="000D0B2A" w:rsidP="000D0B2A">
      <w:pPr>
        <w:autoSpaceDE w:val="0"/>
        <w:autoSpaceDN w:val="0"/>
        <w:adjustRightInd w:val="0"/>
        <w:snapToGrid w:val="0"/>
        <w:spacing w:line="360" w:lineRule="auto"/>
        <w:ind w:left="720" w:hanging="720"/>
        <w:jc w:val="center"/>
        <w:textAlignment w:val="bottom"/>
        <w:rPr>
          <w:rFonts w:ascii="仿宋_GB2312" w:eastAsia="仿宋_GB2312" w:hAnsi="宋体" w:hint="eastAsia"/>
          <w:b/>
          <w:sz w:val="24"/>
        </w:rPr>
      </w:pPr>
    </w:p>
    <w:p w14:paraId="6548842A" w14:textId="77777777" w:rsidR="000D0B2A" w:rsidRPr="00A63443" w:rsidRDefault="000D0B2A" w:rsidP="000D0B2A">
      <w:pPr>
        <w:autoSpaceDE w:val="0"/>
        <w:autoSpaceDN w:val="0"/>
        <w:adjustRightInd w:val="0"/>
        <w:snapToGrid w:val="0"/>
        <w:spacing w:line="360" w:lineRule="auto"/>
        <w:ind w:left="720" w:hanging="720"/>
        <w:jc w:val="center"/>
        <w:textAlignment w:val="bottom"/>
        <w:rPr>
          <w:rFonts w:ascii="仿宋_GB2312" w:eastAsia="仿宋_GB2312" w:hAnsi="宋体" w:hint="eastAsia"/>
          <w:b/>
          <w:sz w:val="24"/>
        </w:rPr>
      </w:pPr>
      <w:r w:rsidRPr="00A63443">
        <w:rPr>
          <w:rFonts w:ascii="仿宋_GB2312" w:eastAsia="仿宋_GB2312" w:hAnsi="宋体" w:hint="eastAsia"/>
          <w:b/>
          <w:sz w:val="24"/>
        </w:rPr>
        <w:t>五、竞争性</w:t>
      </w:r>
      <w:r w:rsidR="000D4BDC" w:rsidRPr="00A63443">
        <w:rPr>
          <w:rFonts w:ascii="仿宋_GB2312" w:eastAsia="仿宋_GB2312" w:hAnsi="宋体" w:hint="eastAsia"/>
          <w:b/>
          <w:sz w:val="24"/>
        </w:rPr>
        <w:t>优选</w:t>
      </w:r>
      <w:r w:rsidRPr="00A63443">
        <w:rPr>
          <w:rFonts w:ascii="仿宋_GB2312" w:eastAsia="仿宋_GB2312" w:hAnsi="宋体" w:hint="eastAsia"/>
          <w:b/>
          <w:sz w:val="24"/>
        </w:rPr>
        <w:t>及评审</w:t>
      </w:r>
    </w:p>
    <w:p w14:paraId="2A03356C"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p>
    <w:p w14:paraId="582534DE" w14:textId="44B129AB" w:rsidR="000D0B2A" w:rsidRPr="00A63443" w:rsidRDefault="005B11E2" w:rsidP="000D0B2A">
      <w:pPr>
        <w:adjustRightInd w:val="0"/>
        <w:snapToGrid w:val="0"/>
        <w:spacing w:line="360" w:lineRule="auto"/>
        <w:rPr>
          <w:rFonts w:ascii="仿宋_GB2312" w:eastAsia="仿宋_GB2312" w:hAnsi="宋体" w:hint="eastAsia"/>
          <w:b/>
          <w:sz w:val="24"/>
        </w:rPr>
      </w:pPr>
      <w:r w:rsidRPr="00A63443">
        <w:rPr>
          <w:rFonts w:ascii="仿宋_GB2312" w:eastAsia="仿宋_GB2312" w:hAnsi="宋体" w:hint="eastAsia"/>
          <w:b/>
          <w:sz w:val="24"/>
        </w:rPr>
        <w:t>1</w:t>
      </w:r>
      <w:r w:rsidR="00060014" w:rsidRPr="00A63443">
        <w:rPr>
          <w:rFonts w:ascii="仿宋_GB2312" w:eastAsia="仿宋_GB2312" w:hAnsi="宋体" w:hint="eastAsia"/>
          <w:b/>
          <w:sz w:val="24"/>
        </w:rPr>
        <w:t>6</w:t>
      </w:r>
      <w:r w:rsidR="000D0B2A" w:rsidRPr="00A63443">
        <w:rPr>
          <w:rFonts w:ascii="仿宋_GB2312" w:eastAsia="仿宋_GB2312" w:hAnsi="宋体" w:hint="eastAsia"/>
          <w:b/>
          <w:sz w:val="24"/>
        </w:rPr>
        <w:t>、</w:t>
      </w:r>
      <w:r w:rsidR="000D4BDC" w:rsidRPr="00A63443">
        <w:rPr>
          <w:rFonts w:ascii="仿宋_GB2312" w:eastAsia="仿宋_GB2312" w:hAnsi="宋体" w:hint="eastAsia"/>
          <w:b/>
          <w:sz w:val="24"/>
        </w:rPr>
        <w:t>优选</w:t>
      </w:r>
      <w:r w:rsidR="000D0B2A" w:rsidRPr="00A63443">
        <w:rPr>
          <w:rFonts w:ascii="仿宋_GB2312" w:eastAsia="仿宋_GB2312" w:hAnsi="宋体" w:hint="eastAsia"/>
          <w:b/>
          <w:sz w:val="24"/>
        </w:rPr>
        <w:t>和评审过程的保密性</w:t>
      </w:r>
    </w:p>
    <w:p w14:paraId="266A112D" w14:textId="77777777" w:rsidR="000D0B2A" w:rsidRPr="00A63443" w:rsidRDefault="005B11E2" w:rsidP="000D0B2A">
      <w:pPr>
        <w:autoSpaceDE w:val="0"/>
        <w:autoSpaceDN w:val="0"/>
        <w:adjustRightInd w:val="0"/>
        <w:snapToGrid w:val="0"/>
        <w:spacing w:line="360" w:lineRule="auto"/>
        <w:textAlignment w:val="bottom"/>
        <w:rPr>
          <w:rFonts w:ascii="仿宋_GB2312" w:eastAsia="仿宋_GB2312" w:hAnsi="宋体" w:hint="eastAsia"/>
          <w:szCs w:val="21"/>
        </w:rPr>
      </w:pPr>
      <w:r w:rsidRPr="00A63443">
        <w:rPr>
          <w:rFonts w:ascii="仿宋_GB2312" w:eastAsia="仿宋_GB2312" w:hAnsi="宋体" w:hint="eastAsia"/>
          <w:szCs w:val="21"/>
        </w:rPr>
        <w:t>18</w:t>
      </w:r>
      <w:r w:rsidR="000D0B2A" w:rsidRPr="00A63443">
        <w:rPr>
          <w:rFonts w:ascii="仿宋_GB2312" w:eastAsia="仿宋_GB2312" w:hAnsi="宋体" w:hint="eastAsia"/>
          <w:szCs w:val="21"/>
        </w:rPr>
        <w:t xml:space="preserve">.1 </w:t>
      </w:r>
      <w:proofErr w:type="gramStart"/>
      <w:r w:rsidR="00C30FCC" w:rsidRPr="00A63443">
        <w:rPr>
          <w:rFonts w:ascii="仿宋_GB2312" w:eastAsia="仿宋_GB2312" w:hAnsi="宋体" w:hint="eastAsia"/>
          <w:szCs w:val="21"/>
        </w:rPr>
        <w:t>提交</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000D0B2A" w:rsidRPr="00A63443">
        <w:rPr>
          <w:rFonts w:ascii="仿宋_GB2312" w:eastAsia="仿宋_GB2312" w:hAnsi="宋体" w:hint="eastAsia"/>
          <w:szCs w:val="21"/>
        </w:rPr>
        <w:t>后，直至向确定的成交供应商授予合同时为止，凡与审查，澄清，评估和竞争性</w:t>
      </w:r>
      <w:r w:rsidR="000D4BDC" w:rsidRPr="00A63443">
        <w:rPr>
          <w:rFonts w:ascii="仿宋_GB2312" w:eastAsia="仿宋_GB2312" w:hAnsi="宋体" w:hint="eastAsia"/>
          <w:szCs w:val="21"/>
        </w:rPr>
        <w:t>优选</w:t>
      </w:r>
      <w:r w:rsidR="000D0B2A" w:rsidRPr="00A63443">
        <w:rPr>
          <w:rFonts w:ascii="仿宋_GB2312" w:eastAsia="仿宋_GB2312" w:hAnsi="宋体" w:hint="eastAsia"/>
          <w:szCs w:val="21"/>
        </w:rPr>
        <w:t>的有关资料以及成交意见等，均不得向供应商及与</w:t>
      </w:r>
      <w:r w:rsidR="000D4BDC" w:rsidRPr="00A63443">
        <w:rPr>
          <w:rFonts w:ascii="仿宋_GB2312" w:eastAsia="仿宋_GB2312" w:hAnsi="宋体" w:hint="eastAsia"/>
          <w:szCs w:val="21"/>
        </w:rPr>
        <w:t>优选</w:t>
      </w:r>
      <w:r w:rsidR="00ED66D0" w:rsidRPr="00A63443">
        <w:rPr>
          <w:rFonts w:ascii="仿宋_GB2312" w:eastAsia="仿宋_GB2312" w:hAnsi="宋体" w:hint="eastAsia"/>
          <w:szCs w:val="21"/>
        </w:rPr>
        <w:t>采购</w:t>
      </w:r>
      <w:r w:rsidR="000D0B2A" w:rsidRPr="00A63443">
        <w:rPr>
          <w:rFonts w:ascii="仿宋_GB2312" w:eastAsia="仿宋_GB2312" w:hAnsi="宋体" w:hint="eastAsia"/>
          <w:szCs w:val="21"/>
        </w:rPr>
        <w:t>小组无关的其他人员透露。</w:t>
      </w:r>
    </w:p>
    <w:p w14:paraId="4E21ADBC" w14:textId="77777777" w:rsidR="000D0B2A" w:rsidRPr="00A63443" w:rsidRDefault="005B11E2" w:rsidP="000D0B2A">
      <w:pPr>
        <w:autoSpaceDE w:val="0"/>
        <w:autoSpaceDN w:val="0"/>
        <w:adjustRightInd w:val="0"/>
        <w:snapToGrid w:val="0"/>
        <w:spacing w:line="360" w:lineRule="auto"/>
        <w:textAlignment w:val="bottom"/>
        <w:rPr>
          <w:rFonts w:ascii="仿宋_GB2312" w:eastAsia="仿宋_GB2312" w:hAnsi="宋体" w:hint="eastAsia"/>
          <w:szCs w:val="21"/>
        </w:rPr>
      </w:pPr>
      <w:r w:rsidRPr="00A63443">
        <w:rPr>
          <w:rFonts w:ascii="仿宋_GB2312" w:eastAsia="仿宋_GB2312" w:hAnsi="宋体" w:hint="eastAsia"/>
          <w:szCs w:val="21"/>
        </w:rPr>
        <w:t>18</w:t>
      </w:r>
      <w:r w:rsidR="000D0B2A" w:rsidRPr="00A63443">
        <w:rPr>
          <w:rFonts w:ascii="仿宋_GB2312" w:eastAsia="仿宋_GB2312" w:hAnsi="宋体" w:hint="eastAsia"/>
          <w:szCs w:val="21"/>
        </w:rPr>
        <w:t>.2 在评审和</w:t>
      </w:r>
      <w:r w:rsidR="000D4BDC" w:rsidRPr="00A63443">
        <w:rPr>
          <w:rFonts w:ascii="仿宋_GB2312" w:eastAsia="仿宋_GB2312" w:hAnsi="宋体" w:hint="eastAsia"/>
          <w:szCs w:val="21"/>
        </w:rPr>
        <w:t>优选</w:t>
      </w:r>
      <w:r w:rsidR="000D0B2A" w:rsidRPr="00A63443">
        <w:rPr>
          <w:rFonts w:ascii="仿宋_GB2312" w:eastAsia="仿宋_GB2312" w:hAnsi="宋体" w:hint="eastAsia"/>
          <w:szCs w:val="21"/>
        </w:rPr>
        <w:t>过程中，如果供应商试图</w:t>
      </w:r>
      <w:proofErr w:type="gramStart"/>
      <w:r w:rsidR="000D0B2A" w:rsidRPr="00A63443">
        <w:rPr>
          <w:rFonts w:ascii="仿宋_GB2312" w:eastAsia="仿宋_GB2312" w:hAnsi="宋体" w:hint="eastAsia"/>
          <w:szCs w:val="21"/>
        </w:rPr>
        <w:t>在</w:t>
      </w:r>
      <w:r w:rsidR="0059252D" w:rsidRPr="00A63443">
        <w:rPr>
          <w:rFonts w:ascii="仿宋_GB2312" w:eastAsia="仿宋_GB2312" w:hAnsi="宋体" w:hint="eastAsia"/>
          <w:szCs w:val="21"/>
        </w:rPr>
        <w:t>竞优响应</w:t>
      </w:r>
      <w:proofErr w:type="gramEnd"/>
      <w:r w:rsidR="0059252D" w:rsidRPr="00A63443">
        <w:rPr>
          <w:rFonts w:ascii="仿宋_GB2312" w:eastAsia="仿宋_GB2312" w:hAnsi="宋体" w:hint="eastAsia"/>
          <w:szCs w:val="21"/>
        </w:rPr>
        <w:t>文件</w:t>
      </w:r>
      <w:r w:rsidR="000D0B2A" w:rsidRPr="00A63443">
        <w:rPr>
          <w:rFonts w:ascii="仿宋_GB2312" w:eastAsia="仿宋_GB2312" w:hAnsi="宋体" w:hint="eastAsia"/>
          <w:szCs w:val="21"/>
        </w:rPr>
        <w:t>审查，澄清，竞争性</w:t>
      </w:r>
      <w:r w:rsidR="000D4BDC" w:rsidRPr="00A63443">
        <w:rPr>
          <w:rFonts w:ascii="仿宋_GB2312" w:eastAsia="仿宋_GB2312" w:hAnsi="宋体" w:hint="eastAsia"/>
          <w:szCs w:val="21"/>
        </w:rPr>
        <w:t>优选</w:t>
      </w:r>
      <w:r w:rsidR="000D0B2A" w:rsidRPr="00A63443">
        <w:rPr>
          <w:rFonts w:ascii="仿宋_GB2312" w:eastAsia="仿宋_GB2312" w:hAnsi="宋体" w:hint="eastAsia"/>
          <w:szCs w:val="21"/>
        </w:rPr>
        <w:t>及授予合同方面向采购方和</w:t>
      </w:r>
      <w:r w:rsidR="00ED66D0" w:rsidRPr="00A63443">
        <w:rPr>
          <w:rFonts w:ascii="仿宋_GB2312" w:eastAsia="仿宋_GB2312" w:hAnsi="宋体" w:hint="eastAsia"/>
          <w:szCs w:val="21"/>
        </w:rPr>
        <w:t>优选采购小组</w:t>
      </w:r>
      <w:r w:rsidR="000D0B2A" w:rsidRPr="00A63443">
        <w:rPr>
          <w:rFonts w:ascii="仿宋_GB2312" w:eastAsia="仿宋_GB2312" w:hAnsi="宋体" w:hint="eastAsia"/>
          <w:szCs w:val="21"/>
        </w:rPr>
        <w:t>成员施加任何影响，以不正当手段参与竞争，其报价及在</w:t>
      </w:r>
      <w:r w:rsidR="000D4BDC" w:rsidRPr="00A63443">
        <w:rPr>
          <w:rFonts w:ascii="仿宋_GB2312" w:eastAsia="仿宋_GB2312" w:hAnsi="宋体" w:hint="eastAsia"/>
          <w:szCs w:val="21"/>
        </w:rPr>
        <w:t>优选</w:t>
      </w:r>
      <w:r w:rsidR="000D0B2A" w:rsidRPr="00A63443">
        <w:rPr>
          <w:rFonts w:ascii="仿宋_GB2312" w:eastAsia="仿宋_GB2312" w:hAnsi="宋体" w:hint="eastAsia"/>
          <w:szCs w:val="21"/>
        </w:rPr>
        <w:t>中的任何承诺将被拒绝。</w:t>
      </w:r>
    </w:p>
    <w:p w14:paraId="7D12DC96" w14:textId="0A4D472B" w:rsidR="000D0B2A" w:rsidRPr="00A63443" w:rsidRDefault="005B11E2" w:rsidP="000D0B2A">
      <w:pPr>
        <w:autoSpaceDE w:val="0"/>
        <w:autoSpaceDN w:val="0"/>
        <w:adjustRightInd w:val="0"/>
        <w:snapToGrid w:val="0"/>
        <w:spacing w:line="360" w:lineRule="auto"/>
        <w:textAlignment w:val="bottom"/>
        <w:rPr>
          <w:rFonts w:ascii="仿宋_GB2312" w:eastAsia="仿宋_GB2312" w:hAnsi="宋体" w:hint="eastAsia"/>
          <w:b/>
          <w:bCs/>
          <w:sz w:val="24"/>
        </w:rPr>
      </w:pPr>
      <w:r w:rsidRPr="00A63443">
        <w:rPr>
          <w:rFonts w:ascii="仿宋_GB2312" w:eastAsia="仿宋_GB2312" w:hAnsi="宋体" w:hint="eastAsia"/>
          <w:b/>
          <w:bCs/>
          <w:sz w:val="24"/>
        </w:rPr>
        <w:t>1</w:t>
      </w:r>
      <w:r w:rsidR="00060014" w:rsidRPr="00A63443">
        <w:rPr>
          <w:rFonts w:ascii="仿宋_GB2312" w:eastAsia="仿宋_GB2312" w:hAnsi="宋体" w:hint="eastAsia"/>
          <w:b/>
          <w:bCs/>
          <w:sz w:val="24"/>
        </w:rPr>
        <w:t>7</w:t>
      </w:r>
      <w:r w:rsidR="000D0B2A" w:rsidRPr="00A63443">
        <w:rPr>
          <w:rFonts w:ascii="仿宋_GB2312" w:eastAsia="仿宋_GB2312" w:hAnsi="宋体" w:hint="eastAsia"/>
          <w:b/>
          <w:bCs/>
          <w:sz w:val="24"/>
        </w:rPr>
        <w:t>、</w:t>
      </w:r>
      <w:r w:rsidR="00ED66D0" w:rsidRPr="00A63443">
        <w:rPr>
          <w:rFonts w:ascii="仿宋_GB2312" w:eastAsia="仿宋_GB2312" w:hAnsi="宋体" w:hint="eastAsia"/>
          <w:b/>
          <w:bCs/>
          <w:sz w:val="24"/>
        </w:rPr>
        <w:t>优选采购小组</w:t>
      </w:r>
    </w:p>
    <w:p w14:paraId="57A557C8" w14:textId="77777777" w:rsidR="000D0B2A" w:rsidRPr="00A63443" w:rsidRDefault="001436CB" w:rsidP="000D0B2A">
      <w:pPr>
        <w:autoSpaceDE w:val="0"/>
        <w:autoSpaceDN w:val="0"/>
        <w:adjustRightInd w:val="0"/>
        <w:snapToGrid w:val="0"/>
        <w:spacing w:line="360" w:lineRule="auto"/>
        <w:textAlignment w:val="bottom"/>
        <w:rPr>
          <w:rFonts w:ascii="仿宋_GB2312" w:eastAsia="仿宋_GB2312" w:hAnsi="宋体" w:hint="eastAsia"/>
          <w:bCs/>
          <w:szCs w:val="21"/>
        </w:rPr>
      </w:pPr>
      <w:r w:rsidRPr="00A63443">
        <w:rPr>
          <w:rFonts w:ascii="仿宋_GB2312" w:eastAsia="仿宋_GB2312" w:hAnsi="宋体" w:hint="eastAsia"/>
          <w:bCs/>
          <w:szCs w:val="21"/>
        </w:rPr>
        <w:t>19</w:t>
      </w:r>
      <w:r w:rsidR="000D0B2A" w:rsidRPr="00A63443">
        <w:rPr>
          <w:rFonts w:ascii="仿宋_GB2312" w:eastAsia="仿宋_GB2312" w:hAnsi="宋体" w:hint="eastAsia"/>
          <w:bCs/>
          <w:szCs w:val="21"/>
        </w:rPr>
        <w:t xml:space="preserve">.1 </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负责本项目的</w:t>
      </w:r>
      <w:r w:rsidR="000D4BDC" w:rsidRPr="00A63443">
        <w:rPr>
          <w:rFonts w:ascii="仿宋_GB2312" w:eastAsia="仿宋_GB2312" w:hAnsi="宋体" w:hint="eastAsia"/>
          <w:bCs/>
          <w:szCs w:val="21"/>
        </w:rPr>
        <w:t>优选</w:t>
      </w:r>
      <w:r w:rsidR="000D0B2A" w:rsidRPr="00A63443">
        <w:rPr>
          <w:rFonts w:ascii="仿宋_GB2312" w:eastAsia="仿宋_GB2312" w:hAnsi="宋体" w:hint="eastAsia"/>
          <w:bCs/>
          <w:szCs w:val="21"/>
        </w:rPr>
        <w:t>和评审。</w:t>
      </w:r>
      <w:r w:rsidR="00ED66D0" w:rsidRPr="00A63443">
        <w:rPr>
          <w:rFonts w:ascii="仿宋_GB2312" w:eastAsia="仿宋_GB2312" w:hAnsi="宋体" w:hint="eastAsia"/>
          <w:bCs/>
          <w:szCs w:val="21"/>
        </w:rPr>
        <w:t>优选采购小组</w:t>
      </w:r>
      <w:proofErr w:type="gramStart"/>
      <w:r w:rsidR="007A2042" w:rsidRPr="00A63443">
        <w:rPr>
          <w:rFonts w:ascii="仿宋_GB2312" w:eastAsia="仿宋_GB2312" w:hAnsi="宋体" w:hint="eastAsia"/>
          <w:bCs/>
          <w:szCs w:val="21"/>
        </w:rPr>
        <w:t>组成见</w:t>
      </w:r>
      <w:proofErr w:type="gramEnd"/>
      <w:r w:rsidR="007A2042" w:rsidRPr="00A63443">
        <w:rPr>
          <w:rFonts w:ascii="仿宋_GB2312" w:eastAsia="仿宋_GB2312" w:hAnsi="宋体" w:hint="eastAsia"/>
          <w:bCs/>
          <w:szCs w:val="21"/>
        </w:rPr>
        <w:t>《供应商须知前附表》</w:t>
      </w:r>
      <w:r w:rsidRPr="00A63443">
        <w:rPr>
          <w:rFonts w:ascii="仿宋_GB2312" w:eastAsia="仿宋_GB2312" w:hAnsi="宋体" w:hint="eastAsia"/>
          <w:bCs/>
          <w:szCs w:val="21"/>
        </w:rPr>
        <w:t>19</w:t>
      </w:r>
      <w:r w:rsidR="000D0B2A" w:rsidRPr="00A63443">
        <w:rPr>
          <w:rFonts w:ascii="仿宋_GB2312" w:eastAsia="仿宋_GB2312" w:hAnsi="宋体" w:hint="eastAsia"/>
          <w:bCs/>
          <w:szCs w:val="21"/>
        </w:rPr>
        <w:t xml:space="preserve">.2 </w:t>
      </w:r>
      <w:r w:rsidR="00ED66D0" w:rsidRPr="00A63443">
        <w:rPr>
          <w:rFonts w:ascii="仿宋_GB2312" w:eastAsia="仿宋_GB2312" w:hAnsi="宋体" w:hint="eastAsia"/>
          <w:bCs/>
          <w:szCs w:val="21"/>
        </w:rPr>
        <w:t>优选采</w:t>
      </w:r>
      <w:r w:rsidR="00ED66D0" w:rsidRPr="00A63443">
        <w:rPr>
          <w:rFonts w:ascii="仿宋_GB2312" w:eastAsia="仿宋_GB2312" w:hAnsi="宋体" w:hint="eastAsia"/>
          <w:bCs/>
          <w:szCs w:val="21"/>
        </w:rPr>
        <w:lastRenderedPageBreak/>
        <w:t>购小组</w:t>
      </w:r>
      <w:r w:rsidR="000D0B2A" w:rsidRPr="00A63443">
        <w:rPr>
          <w:rFonts w:ascii="仿宋_GB2312" w:eastAsia="仿宋_GB2312" w:hAnsi="宋体" w:hint="eastAsia"/>
          <w:bCs/>
          <w:szCs w:val="21"/>
        </w:rPr>
        <w:t>应当遵守评审工作纪律，不得泄露评审情况和评审中获悉的商业秘密。</w:t>
      </w:r>
    </w:p>
    <w:p w14:paraId="7D258611" w14:textId="5171333D" w:rsidR="000D0B2A" w:rsidRPr="00A63443" w:rsidRDefault="001436CB" w:rsidP="000D0B2A">
      <w:pPr>
        <w:autoSpaceDE w:val="0"/>
        <w:autoSpaceDN w:val="0"/>
        <w:adjustRightInd w:val="0"/>
        <w:snapToGrid w:val="0"/>
        <w:spacing w:line="360" w:lineRule="auto"/>
        <w:textAlignment w:val="bottom"/>
        <w:rPr>
          <w:rFonts w:ascii="仿宋_GB2312" w:eastAsia="仿宋_GB2312" w:hAnsi="宋体" w:hint="eastAsia"/>
          <w:bCs/>
          <w:szCs w:val="21"/>
        </w:rPr>
      </w:pPr>
      <w:r w:rsidRPr="00A63443">
        <w:rPr>
          <w:rFonts w:ascii="仿宋_GB2312" w:eastAsia="仿宋_GB2312" w:hAnsi="宋体" w:hint="eastAsia"/>
          <w:bCs/>
          <w:szCs w:val="21"/>
        </w:rPr>
        <w:t>19</w:t>
      </w:r>
      <w:r w:rsidR="000D0B2A" w:rsidRPr="00A63443">
        <w:rPr>
          <w:rFonts w:ascii="仿宋_GB2312" w:eastAsia="仿宋_GB2312" w:hAnsi="宋体" w:hint="eastAsia"/>
          <w:bCs/>
          <w:szCs w:val="21"/>
        </w:rPr>
        <w:t>.</w:t>
      </w:r>
      <w:r w:rsidR="004A7053" w:rsidRPr="00A63443">
        <w:rPr>
          <w:rFonts w:ascii="仿宋_GB2312" w:eastAsia="仿宋_GB2312" w:hAnsi="宋体" w:hint="eastAsia"/>
          <w:bCs/>
          <w:szCs w:val="21"/>
        </w:rPr>
        <w:t>2</w:t>
      </w:r>
      <w:r w:rsidR="000D0B2A" w:rsidRPr="00A63443">
        <w:rPr>
          <w:rFonts w:ascii="仿宋_GB2312" w:eastAsia="仿宋_GB2312" w:hAnsi="宋体" w:hint="eastAsia"/>
          <w:bCs/>
          <w:szCs w:val="21"/>
        </w:rPr>
        <w:t xml:space="preserve"> </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成员应当按照客观、公正、审慎的原则，根据</w:t>
      </w:r>
      <w:r w:rsidR="000D4BDC" w:rsidRPr="00A63443">
        <w:rPr>
          <w:rFonts w:ascii="仿宋_GB2312" w:eastAsia="仿宋_GB2312" w:hAnsi="宋体" w:hint="eastAsia"/>
          <w:bCs/>
          <w:szCs w:val="21"/>
        </w:rPr>
        <w:t>优选</w:t>
      </w:r>
      <w:r w:rsidR="000D0B2A" w:rsidRPr="00A63443">
        <w:rPr>
          <w:rFonts w:ascii="仿宋_GB2312" w:eastAsia="仿宋_GB2312" w:hAnsi="宋体" w:hint="eastAsia"/>
          <w:bCs/>
          <w:szCs w:val="21"/>
        </w:rPr>
        <w:t>文件规定的评审程序、评审方法和评审标准进行独立评审。未实质性响应</w:t>
      </w:r>
      <w:r w:rsidR="000D4BDC" w:rsidRPr="00A63443">
        <w:rPr>
          <w:rFonts w:ascii="仿宋_GB2312" w:eastAsia="仿宋_GB2312" w:hAnsi="宋体" w:hint="eastAsia"/>
          <w:bCs/>
          <w:szCs w:val="21"/>
        </w:rPr>
        <w:t>优选</w:t>
      </w:r>
      <w:r w:rsidR="000D0B2A" w:rsidRPr="00A63443">
        <w:rPr>
          <w:rFonts w:ascii="仿宋_GB2312" w:eastAsia="仿宋_GB2312" w:hAnsi="宋体" w:hint="eastAsia"/>
          <w:bCs/>
          <w:szCs w:val="21"/>
        </w:rPr>
        <w:t>文件的</w:t>
      </w:r>
      <w:proofErr w:type="gramStart"/>
      <w:r w:rsidR="000D0B2A" w:rsidRPr="00A63443">
        <w:rPr>
          <w:rFonts w:ascii="仿宋_GB2312" w:eastAsia="仿宋_GB2312" w:hAnsi="宋体" w:hint="eastAsia"/>
          <w:bCs/>
          <w:szCs w:val="21"/>
        </w:rPr>
        <w:t>响应按</w:t>
      </w:r>
      <w:proofErr w:type="gramEnd"/>
      <w:r w:rsidR="000D0B2A" w:rsidRPr="00A63443">
        <w:rPr>
          <w:rFonts w:ascii="仿宋_GB2312" w:eastAsia="仿宋_GB2312" w:hAnsi="宋体" w:hint="eastAsia"/>
          <w:bCs/>
          <w:szCs w:val="21"/>
        </w:rPr>
        <w:t>无效响应处理，</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应告知提交响应文件的供应商。</w:t>
      </w:r>
    </w:p>
    <w:p w14:paraId="2447AAEC" w14:textId="77777777" w:rsidR="00823914" w:rsidRPr="00A63443" w:rsidRDefault="00823914" w:rsidP="000D0B2A">
      <w:pPr>
        <w:autoSpaceDE w:val="0"/>
        <w:autoSpaceDN w:val="0"/>
        <w:adjustRightInd w:val="0"/>
        <w:snapToGrid w:val="0"/>
        <w:spacing w:line="360" w:lineRule="auto"/>
        <w:textAlignment w:val="bottom"/>
        <w:rPr>
          <w:rFonts w:ascii="仿宋_GB2312" w:eastAsia="仿宋_GB2312" w:hAnsi="宋体" w:hint="eastAsia"/>
          <w:b/>
          <w:bCs/>
          <w:sz w:val="24"/>
        </w:rPr>
      </w:pPr>
    </w:p>
    <w:p w14:paraId="6C74D84E" w14:textId="114B1F7A" w:rsidR="000D0B2A" w:rsidRPr="00A63443" w:rsidRDefault="00060014" w:rsidP="000D0B2A">
      <w:pPr>
        <w:autoSpaceDE w:val="0"/>
        <w:autoSpaceDN w:val="0"/>
        <w:adjustRightInd w:val="0"/>
        <w:snapToGrid w:val="0"/>
        <w:spacing w:line="360" w:lineRule="auto"/>
        <w:textAlignment w:val="bottom"/>
        <w:rPr>
          <w:rFonts w:ascii="仿宋_GB2312" w:eastAsia="仿宋_GB2312" w:hAnsi="宋体" w:hint="eastAsia"/>
          <w:b/>
          <w:sz w:val="24"/>
        </w:rPr>
      </w:pPr>
      <w:r w:rsidRPr="00A63443">
        <w:rPr>
          <w:rFonts w:ascii="仿宋_GB2312" w:eastAsia="仿宋_GB2312" w:hAnsi="宋体" w:hint="eastAsia"/>
          <w:b/>
          <w:bCs/>
          <w:sz w:val="24"/>
        </w:rPr>
        <w:t>18、</w:t>
      </w:r>
      <w:r w:rsidR="000D0B2A" w:rsidRPr="00A63443">
        <w:rPr>
          <w:rFonts w:ascii="仿宋_GB2312" w:eastAsia="仿宋_GB2312" w:hAnsi="宋体" w:hint="eastAsia"/>
          <w:b/>
          <w:bCs/>
          <w:sz w:val="24"/>
        </w:rPr>
        <w:t>评审标准</w:t>
      </w:r>
    </w:p>
    <w:p w14:paraId="599B077E" w14:textId="77777777" w:rsidR="005322BB"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bCs/>
          <w:szCs w:val="21"/>
        </w:rPr>
      </w:pPr>
      <w:r w:rsidRPr="00A63443">
        <w:rPr>
          <w:rFonts w:ascii="仿宋_GB2312" w:eastAsia="仿宋_GB2312" w:hAnsi="宋体" w:hint="eastAsia"/>
          <w:bCs/>
          <w:szCs w:val="21"/>
        </w:rPr>
        <w:t>2</w:t>
      </w:r>
      <w:r w:rsidR="00823914" w:rsidRPr="00A63443">
        <w:rPr>
          <w:rFonts w:ascii="仿宋_GB2312" w:eastAsia="仿宋_GB2312" w:hAnsi="宋体" w:hint="eastAsia"/>
          <w:bCs/>
          <w:szCs w:val="21"/>
        </w:rPr>
        <w:t>1</w:t>
      </w:r>
      <w:r w:rsidRPr="00A63443">
        <w:rPr>
          <w:rFonts w:ascii="仿宋_GB2312" w:eastAsia="仿宋_GB2312" w:hAnsi="宋体" w:hint="eastAsia"/>
          <w:bCs/>
          <w:szCs w:val="21"/>
        </w:rPr>
        <w:t>.1</w:t>
      </w:r>
      <w:r w:rsidR="003F27FC" w:rsidRPr="00A63443">
        <w:rPr>
          <w:rFonts w:ascii="仿宋_GB2312" w:eastAsia="仿宋_GB2312" w:hAnsi="宋体" w:hint="eastAsia"/>
          <w:bCs/>
          <w:szCs w:val="21"/>
        </w:rPr>
        <w:t xml:space="preserve"> </w:t>
      </w:r>
      <w:r w:rsidR="005322BB" w:rsidRPr="00A63443">
        <w:rPr>
          <w:rFonts w:ascii="仿宋_GB2312" w:eastAsia="仿宋_GB2312" w:hAnsi="宋体" w:hint="eastAsia"/>
          <w:bCs/>
          <w:szCs w:val="21"/>
        </w:rPr>
        <w:t>本项目评审标准件《供应商须知前附表》</w:t>
      </w:r>
    </w:p>
    <w:p w14:paraId="2B7B60FD"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Cs w:val="21"/>
        </w:rPr>
      </w:pPr>
      <w:r w:rsidRPr="00A63443">
        <w:rPr>
          <w:rFonts w:ascii="仿宋_GB2312" w:eastAsia="仿宋_GB2312" w:hAnsi="宋体" w:hint="eastAsia"/>
          <w:bCs/>
          <w:szCs w:val="21"/>
        </w:rPr>
        <w:t>2</w:t>
      </w:r>
      <w:r w:rsidR="00823914" w:rsidRPr="00A63443">
        <w:rPr>
          <w:rFonts w:ascii="仿宋_GB2312" w:eastAsia="仿宋_GB2312" w:hAnsi="宋体" w:hint="eastAsia"/>
          <w:bCs/>
          <w:szCs w:val="21"/>
        </w:rPr>
        <w:t>1</w:t>
      </w:r>
      <w:r w:rsidRPr="00A63443">
        <w:rPr>
          <w:rFonts w:ascii="仿宋_GB2312" w:eastAsia="仿宋_GB2312" w:hAnsi="宋体" w:hint="eastAsia"/>
          <w:bCs/>
          <w:szCs w:val="21"/>
        </w:rPr>
        <w:t>.</w:t>
      </w:r>
      <w:r w:rsidR="003F27FC" w:rsidRPr="00A63443">
        <w:rPr>
          <w:rFonts w:ascii="仿宋_GB2312" w:eastAsia="仿宋_GB2312" w:hAnsi="宋体" w:hint="eastAsia"/>
          <w:bCs/>
          <w:szCs w:val="21"/>
        </w:rPr>
        <w:t>2 综合评分法，是指响应文件满足优选文件全部实质性要求且按评审因素的量化指标评审得分最高</w:t>
      </w:r>
      <w:proofErr w:type="gramStart"/>
      <w:r w:rsidR="003F27FC" w:rsidRPr="00A63443">
        <w:rPr>
          <w:rFonts w:ascii="仿宋_GB2312" w:eastAsia="仿宋_GB2312" w:hAnsi="宋体" w:hint="eastAsia"/>
          <w:bCs/>
          <w:szCs w:val="21"/>
        </w:rPr>
        <w:t>得供应</w:t>
      </w:r>
      <w:proofErr w:type="gramEnd"/>
      <w:r w:rsidR="003F27FC" w:rsidRPr="00A63443">
        <w:rPr>
          <w:rFonts w:ascii="仿宋_GB2312" w:eastAsia="仿宋_GB2312" w:hAnsi="宋体" w:hint="eastAsia"/>
          <w:bCs/>
          <w:szCs w:val="21"/>
        </w:rPr>
        <w:t>商为成交供应商的评审方法。</w:t>
      </w:r>
    </w:p>
    <w:p w14:paraId="3744992F"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bCs/>
          <w:szCs w:val="21"/>
        </w:rPr>
      </w:pPr>
      <w:r w:rsidRPr="00A63443">
        <w:rPr>
          <w:rFonts w:ascii="仿宋_GB2312" w:eastAsia="仿宋_GB2312" w:hAnsi="宋体" w:hint="eastAsia"/>
          <w:bCs/>
          <w:szCs w:val="21"/>
        </w:rPr>
        <w:t>2</w:t>
      </w:r>
      <w:r w:rsidR="00823914" w:rsidRPr="00A63443">
        <w:rPr>
          <w:rFonts w:ascii="仿宋_GB2312" w:eastAsia="仿宋_GB2312" w:hAnsi="宋体" w:hint="eastAsia"/>
          <w:bCs/>
          <w:szCs w:val="21"/>
        </w:rPr>
        <w:t>1</w:t>
      </w:r>
      <w:r w:rsidRPr="00A63443">
        <w:rPr>
          <w:rFonts w:ascii="仿宋_GB2312" w:eastAsia="仿宋_GB2312" w:hAnsi="宋体" w:hint="eastAsia"/>
          <w:bCs/>
          <w:szCs w:val="21"/>
        </w:rPr>
        <w:t>.</w:t>
      </w:r>
      <w:r w:rsidR="003F27FC" w:rsidRPr="00A63443">
        <w:rPr>
          <w:rFonts w:ascii="仿宋_GB2312" w:eastAsia="仿宋_GB2312" w:hAnsi="宋体" w:hint="eastAsia"/>
          <w:bCs/>
          <w:szCs w:val="21"/>
        </w:rPr>
        <w:t>3 其他评审要求</w:t>
      </w:r>
      <w:r w:rsidR="005322BB" w:rsidRPr="00A63443">
        <w:rPr>
          <w:rFonts w:ascii="仿宋_GB2312" w:eastAsia="仿宋_GB2312" w:hAnsi="宋体" w:hint="eastAsia"/>
          <w:bCs/>
          <w:szCs w:val="21"/>
        </w:rPr>
        <w:t>：无</w:t>
      </w:r>
    </w:p>
    <w:p w14:paraId="5DB580A8" w14:textId="77777777" w:rsidR="003F27FC" w:rsidRPr="00A63443" w:rsidRDefault="003F27FC" w:rsidP="000D0B2A">
      <w:pPr>
        <w:autoSpaceDE w:val="0"/>
        <w:autoSpaceDN w:val="0"/>
        <w:adjustRightInd w:val="0"/>
        <w:snapToGrid w:val="0"/>
        <w:spacing w:line="360" w:lineRule="auto"/>
        <w:textAlignment w:val="bottom"/>
        <w:rPr>
          <w:rFonts w:ascii="仿宋_GB2312" w:eastAsia="仿宋_GB2312" w:hAnsi="宋体" w:hint="eastAsia"/>
          <w:szCs w:val="21"/>
        </w:rPr>
      </w:pPr>
    </w:p>
    <w:p w14:paraId="17158C0B" w14:textId="7DEA0F40" w:rsidR="000D0B2A" w:rsidRPr="00A63443" w:rsidRDefault="006831BE" w:rsidP="000D0B2A">
      <w:pPr>
        <w:autoSpaceDE w:val="0"/>
        <w:autoSpaceDN w:val="0"/>
        <w:adjustRightInd w:val="0"/>
        <w:snapToGrid w:val="0"/>
        <w:spacing w:line="360" w:lineRule="auto"/>
        <w:textAlignment w:val="bottom"/>
        <w:rPr>
          <w:rFonts w:ascii="仿宋_GB2312" w:eastAsia="仿宋_GB2312" w:hAnsi="宋体" w:hint="eastAsia"/>
          <w:b/>
          <w:bCs/>
          <w:sz w:val="24"/>
        </w:rPr>
      </w:pPr>
      <w:bookmarkStart w:id="4" w:name="_Toc436924842"/>
      <w:bookmarkStart w:id="5" w:name="_Toc20611"/>
      <w:bookmarkStart w:id="6" w:name="_Toc20282"/>
      <w:r w:rsidRPr="00A63443">
        <w:rPr>
          <w:rFonts w:ascii="仿宋_GB2312" w:eastAsia="仿宋_GB2312" w:hAnsi="宋体" w:hint="eastAsia"/>
          <w:b/>
          <w:bCs/>
          <w:sz w:val="24"/>
        </w:rPr>
        <w:t>19</w:t>
      </w:r>
      <w:r w:rsidR="003F27FC" w:rsidRPr="00A63443">
        <w:rPr>
          <w:rFonts w:ascii="仿宋_GB2312" w:eastAsia="仿宋_GB2312" w:hAnsi="宋体" w:hint="eastAsia"/>
          <w:b/>
          <w:bCs/>
          <w:sz w:val="24"/>
        </w:rPr>
        <w:t>、推荐</w:t>
      </w:r>
      <w:r w:rsidR="000D0B2A" w:rsidRPr="00A63443">
        <w:rPr>
          <w:rFonts w:ascii="仿宋_GB2312" w:eastAsia="仿宋_GB2312" w:hAnsi="宋体" w:hint="eastAsia"/>
          <w:b/>
          <w:bCs/>
          <w:sz w:val="24"/>
        </w:rPr>
        <w:t>成交供应商</w:t>
      </w:r>
      <w:bookmarkEnd w:id="4"/>
      <w:bookmarkEnd w:id="5"/>
      <w:bookmarkEnd w:id="6"/>
    </w:p>
    <w:p w14:paraId="30AA41C3" w14:textId="08BC64EF" w:rsidR="000D0B2A" w:rsidRPr="00A63443" w:rsidRDefault="006831BE" w:rsidP="000D0B2A">
      <w:pPr>
        <w:autoSpaceDE w:val="0"/>
        <w:autoSpaceDN w:val="0"/>
        <w:adjustRightInd w:val="0"/>
        <w:snapToGrid w:val="0"/>
        <w:spacing w:line="360" w:lineRule="auto"/>
        <w:textAlignment w:val="bottom"/>
        <w:rPr>
          <w:rFonts w:ascii="仿宋_GB2312" w:eastAsia="仿宋_GB2312" w:hAnsi="宋体" w:hint="eastAsia"/>
          <w:bCs/>
          <w:szCs w:val="21"/>
        </w:rPr>
      </w:pPr>
      <w:r w:rsidRPr="00A63443">
        <w:rPr>
          <w:rFonts w:ascii="仿宋_GB2312" w:eastAsia="仿宋_GB2312" w:hAnsi="宋体" w:hint="eastAsia"/>
          <w:bCs/>
          <w:szCs w:val="21"/>
        </w:rPr>
        <w:t>19</w:t>
      </w:r>
      <w:r w:rsidR="000D0B2A" w:rsidRPr="00A63443">
        <w:rPr>
          <w:rFonts w:ascii="仿宋_GB2312" w:eastAsia="仿宋_GB2312" w:hAnsi="宋体" w:hint="eastAsia"/>
          <w:bCs/>
          <w:szCs w:val="21"/>
        </w:rPr>
        <w:t>.1</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根据综合评分情况，按照评审得分由高到低顺序推荐候选成交供应商（推荐数量见</w:t>
      </w:r>
      <w:r w:rsidR="000D0B2A" w:rsidRPr="00A63443">
        <w:rPr>
          <w:rFonts w:ascii="仿宋_GB2312" w:eastAsia="仿宋_GB2312" w:hAnsi="宋体" w:hint="eastAsia"/>
          <w:b/>
          <w:i/>
          <w:iCs/>
          <w:szCs w:val="21"/>
        </w:rPr>
        <w:t>《供应商须知前附表》</w:t>
      </w:r>
      <w:r w:rsidR="000D0B2A" w:rsidRPr="00A63443">
        <w:rPr>
          <w:rFonts w:ascii="仿宋_GB2312" w:eastAsia="仿宋_GB2312" w:hAnsi="宋体" w:hint="eastAsia"/>
          <w:bCs/>
          <w:szCs w:val="21"/>
        </w:rPr>
        <w:t>）。</w:t>
      </w:r>
    </w:p>
    <w:p w14:paraId="11F1AEB9" w14:textId="0BA3CA55" w:rsidR="003F27FC" w:rsidRPr="00A63443" w:rsidRDefault="006831BE" w:rsidP="000D0B2A">
      <w:pPr>
        <w:autoSpaceDE w:val="0"/>
        <w:autoSpaceDN w:val="0"/>
        <w:adjustRightInd w:val="0"/>
        <w:snapToGrid w:val="0"/>
        <w:spacing w:line="360" w:lineRule="auto"/>
        <w:textAlignment w:val="bottom"/>
        <w:rPr>
          <w:rFonts w:ascii="仿宋_GB2312" w:eastAsia="仿宋_GB2312" w:hAnsi="宋体" w:hint="eastAsia"/>
          <w:bCs/>
          <w:szCs w:val="21"/>
        </w:rPr>
      </w:pPr>
      <w:r w:rsidRPr="00A63443">
        <w:rPr>
          <w:rFonts w:ascii="仿宋_GB2312" w:eastAsia="仿宋_GB2312" w:hAnsi="宋体" w:hint="eastAsia"/>
          <w:bCs/>
          <w:szCs w:val="21"/>
        </w:rPr>
        <w:t>19</w:t>
      </w:r>
      <w:r w:rsidR="003F27FC" w:rsidRPr="00A63443">
        <w:rPr>
          <w:rFonts w:ascii="仿宋_GB2312" w:eastAsia="仿宋_GB2312" w:hAnsi="宋体" w:hint="eastAsia"/>
          <w:bCs/>
          <w:szCs w:val="21"/>
        </w:rPr>
        <w:t>.</w:t>
      </w:r>
      <w:r w:rsidRPr="00A63443">
        <w:rPr>
          <w:rFonts w:ascii="仿宋_GB2312" w:eastAsia="仿宋_GB2312" w:hAnsi="宋体" w:hint="eastAsia"/>
          <w:bCs/>
          <w:szCs w:val="21"/>
        </w:rPr>
        <w:t>2</w:t>
      </w:r>
      <w:r w:rsidR="000D0B2A" w:rsidRPr="00A63443">
        <w:rPr>
          <w:rFonts w:ascii="仿宋_GB2312" w:eastAsia="仿宋_GB2312" w:hAnsi="宋体" w:hint="eastAsia"/>
          <w:bCs/>
          <w:szCs w:val="21"/>
        </w:rPr>
        <w:t>评审</w:t>
      </w:r>
      <w:r w:rsidR="004A7053" w:rsidRPr="00A63443">
        <w:rPr>
          <w:rFonts w:ascii="仿宋_GB2312" w:eastAsia="仿宋_GB2312" w:hAnsi="宋体" w:hint="eastAsia"/>
          <w:bCs/>
          <w:szCs w:val="21"/>
        </w:rPr>
        <w:t>结果</w:t>
      </w:r>
      <w:r w:rsidR="000D0B2A" w:rsidRPr="00A63443">
        <w:rPr>
          <w:rFonts w:ascii="仿宋_GB2312" w:eastAsia="仿宋_GB2312" w:hAnsi="宋体" w:hint="eastAsia"/>
          <w:bCs/>
          <w:szCs w:val="21"/>
        </w:rPr>
        <w:t>应当由</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全体人员签字认可。</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成员对评审报告有异议的，</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按照少数服从多数的原则推荐成交候选人，采购程序继续进行。对评审报告有异议的</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成员，应当在报告上签署不同意见并说明理由，由</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书面记录相关情况。</w:t>
      </w:r>
      <w:r w:rsidR="00ED66D0" w:rsidRPr="00A63443">
        <w:rPr>
          <w:rFonts w:ascii="仿宋_GB2312" w:eastAsia="仿宋_GB2312" w:hAnsi="宋体" w:hint="eastAsia"/>
          <w:bCs/>
          <w:szCs w:val="21"/>
        </w:rPr>
        <w:t>优选采购小组</w:t>
      </w:r>
      <w:r w:rsidR="000D0B2A" w:rsidRPr="00A63443">
        <w:rPr>
          <w:rFonts w:ascii="仿宋_GB2312" w:eastAsia="仿宋_GB2312" w:hAnsi="宋体" w:hint="eastAsia"/>
          <w:bCs/>
          <w:szCs w:val="21"/>
        </w:rPr>
        <w:t>成员拒绝在报告上签字又不书面说明其不同意见和理由的，视为同意评审报告。</w:t>
      </w:r>
    </w:p>
    <w:p w14:paraId="7FC8B45D" w14:textId="77777777" w:rsidR="006B5D28" w:rsidRPr="00A63443" w:rsidRDefault="006B5D28" w:rsidP="000D0B2A">
      <w:pPr>
        <w:autoSpaceDE w:val="0"/>
        <w:autoSpaceDN w:val="0"/>
        <w:adjustRightInd w:val="0"/>
        <w:snapToGrid w:val="0"/>
        <w:spacing w:line="360" w:lineRule="auto"/>
        <w:textAlignment w:val="bottom"/>
        <w:rPr>
          <w:rFonts w:ascii="仿宋_GB2312" w:eastAsia="仿宋_GB2312" w:hAnsi="宋体" w:hint="eastAsia"/>
          <w:bCs/>
          <w:szCs w:val="21"/>
        </w:rPr>
      </w:pPr>
    </w:p>
    <w:p w14:paraId="51BC46B9" w14:textId="191ABB60" w:rsidR="003F27FC" w:rsidRPr="00A63443" w:rsidRDefault="006831BE" w:rsidP="003F27FC">
      <w:pPr>
        <w:autoSpaceDE w:val="0"/>
        <w:autoSpaceDN w:val="0"/>
        <w:adjustRightInd w:val="0"/>
        <w:snapToGrid w:val="0"/>
        <w:spacing w:line="360" w:lineRule="auto"/>
        <w:textAlignment w:val="bottom"/>
        <w:rPr>
          <w:rFonts w:ascii="仿宋_GB2312" w:eastAsia="仿宋_GB2312" w:hAnsi="宋体" w:hint="eastAsia"/>
          <w:b/>
          <w:bCs/>
          <w:sz w:val="24"/>
        </w:rPr>
      </w:pPr>
      <w:r w:rsidRPr="00A63443">
        <w:rPr>
          <w:rFonts w:ascii="仿宋_GB2312" w:eastAsia="仿宋_GB2312" w:hAnsi="宋体" w:hint="eastAsia"/>
          <w:b/>
          <w:bCs/>
          <w:sz w:val="24"/>
        </w:rPr>
        <w:t>20</w:t>
      </w:r>
      <w:r w:rsidR="00593A90" w:rsidRPr="00A63443">
        <w:rPr>
          <w:rFonts w:ascii="仿宋_GB2312" w:eastAsia="仿宋_GB2312" w:hAnsi="宋体" w:hint="eastAsia"/>
          <w:b/>
          <w:bCs/>
          <w:sz w:val="24"/>
        </w:rPr>
        <w:t>、</w:t>
      </w:r>
      <w:r w:rsidR="003F27FC" w:rsidRPr="00A63443">
        <w:rPr>
          <w:rFonts w:ascii="仿宋_GB2312" w:eastAsia="仿宋_GB2312" w:hAnsi="宋体" w:hint="eastAsia"/>
          <w:b/>
          <w:bCs/>
          <w:sz w:val="24"/>
        </w:rPr>
        <w:t>确定成交供应商</w:t>
      </w:r>
    </w:p>
    <w:p w14:paraId="3EF2199F"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bCs/>
          <w:sz w:val="24"/>
        </w:rPr>
      </w:pPr>
      <w:r w:rsidRPr="00A63443">
        <w:rPr>
          <w:rFonts w:ascii="仿宋_GB2312" w:eastAsia="仿宋_GB2312" w:hAnsi="宋体" w:hint="eastAsia"/>
          <w:bCs/>
          <w:szCs w:val="21"/>
        </w:rPr>
        <w:t>2</w:t>
      </w:r>
      <w:r w:rsidR="00823914" w:rsidRPr="00A63443">
        <w:rPr>
          <w:rFonts w:ascii="仿宋_GB2312" w:eastAsia="仿宋_GB2312" w:hAnsi="宋体" w:hint="eastAsia"/>
          <w:bCs/>
          <w:szCs w:val="21"/>
        </w:rPr>
        <w:t>3</w:t>
      </w:r>
      <w:r w:rsidRPr="00A63443">
        <w:rPr>
          <w:rFonts w:ascii="仿宋_GB2312" w:eastAsia="仿宋_GB2312" w:hAnsi="宋体" w:hint="eastAsia"/>
          <w:bCs/>
          <w:szCs w:val="21"/>
        </w:rPr>
        <w:t>.</w:t>
      </w:r>
      <w:r w:rsidR="006B5D28" w:rsidRPr="00A63443">
        <w:rPr>
          <w:rFonts w:ascii="仿宋_GB2312" w:eastAsia="仿宋_GB2312" w:hAnsi="宋体" w:hint="eastAsia"/>
          <w:bCs/>
          <w:szCs w:val="21"/>
        </w:rPr>
        <w:t>1采购人在收到评审报告后，</w:t>
      </w:r>
      <w:r w:rsidR="00823914" w:rsidRPr="00A63443">
        <w:rPr>
          <w:rFonts w:ascii="仿宋_GB2312" w:eastAsia="仿宋_GB2312" w:hAnsi="宋体" w:hint="eastAsia"/>
          <w:bCs/>
          <w:szCs w:val="21"/>
        </w:rPr>
        <w:t>根据</w:t>
      </w:r>
      <w:r w:rsidR="006B5D28" w:rsidRPr="00A63443">
        <w:rPr>
          <w:rFonts w:ascii="仿宋_GB2312" w:eastAsia="仿宋_GB2312" w:hAnsi="宋体" w:hint="eastAsia"/>
          <w:bCs/>
          <w:szCs w:val="21"/>
        </w:rPr>
        <w:t>评审报告提出的</w:t>
      </w:r>
      <w:r w:rsidR="00823914" w:rsidRPr="00A63443">
        <w:rPr>
          <w:rFonts w:ascii="仿宋_GB2312" w:eastAsia="仿宋_GB2312" w:hAnsi="宋体" w:hint="eastAsia"/>
          <w:bCs/>
          <w:szCs w:val="21"/>
        </w:rPr>
        <w:t>推荐意见</w:t>
      </w:r>
      <w:r w:rsidR="006B5D28" w:rsidRPr="00A63443">
        <w:rPr>
          <w:rFonts w:ascii="仿宋_GB2312" w:eastAsia="仿宋_GB2312" w:hAnsi="宋体" w:hint="eastAsia"/>
          <w:bCs/>
          <w:szCs w:val="21"/>
        </w:rPr>
        <w:t>，按照排序由高到低的原则确定成交供应商。</w:t>
      </w:r>
    </w:p>
    <w:p w14:paraId="68CDD09C" w14:textId="77777777"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p>
    <w:p w14:paraId="3AC8E76F" w14:textId="75281C37" w:rsidR="000D0B2A" w:rsidRPr="00A63443" w:rsidRDefault="000D0B2A" w:rsidP="006B5D28">
      <w:pPr>
        <w:autoSpaceDE w:val="0"/>
        <w:autoSpaceDN w:val="0"/>
        <w:adjustRightInd w:val="0"/>
        <w:snapToGrid w:val="0"/>
        <w:spacing w:line="360" w:lineRule="auto"/>
        <w:textAlignment w:val="bottom"/>
        <w:rPr>
          <w:rFonts w:ascii="仿宋_GB2312" w:eastAsia="仿宋_GB2312" w:hAnsi="宋体" w:hint="eastAsia"/>
          <w:b/>
          <w:bCs/>
          <w:sz w:val="24"/>
        </w:rPr>
      </w:pPr>
      <w:r w:rsidRPr="00A63443">
        <w:rPr>
          <w:rFonts w:ascii="仿宋_GB2312" w:eastAsia="仿宋_GB2312" w:hAnsi="宋体" w:hint="eastAsia"/>
          <w:b/>
          <w:bCs/>
          <w:sz w:val="24"/>
        </w:rPr>
        <w:t>2</w:t>
      </w:r>
      <w:r w:rsidR="006831BE" w:rsidRPr="00A63443">
        <w:rPr>
          <w:rFonts w:ascii="仿宋_GB2312" w:eastAsia="仿宋_GB2312" w:hAnsi="宋体" w:hint="eastAsia"/>
          <w:b/>
          <w:bCs/>
          <w:sz w:val="24"/>
        </w:rPr>
        <w:t>1</w:t>
      </w:r>
      <w:r w:rsidRPr="00A63443">
        <w:rPr>
          <w:rFonts w:ascii="仿宋_GB2312" w:eastAsia="仿宋_GB2312" w:hAnsi="宋体" w:hint="eastAsia"/>
          <w:b/>
          <w:bCs/>
          <w:sz w:val="24"/>
        </w:rPr>
        <w:t>、拒绝</w:t>
      </w:r>
      <w:proofErr w:type="gramStart"/>
      <w:r w:rsidRPr="00A63443">
        <w:rPr>
          <w:rFonts w:ascii="仿宋_GB2312" w:eastAsia="仿宋_GB2312" w:hAnsi="宋体" w:hint="eastAsia"/>
          <w:b/>
          <w:bCs/>
          <w:sz w:val="24"/>
        </w:rPr>
        <w:t>任何或</w:t>
      </w:r>
      <w:proofErr w:type="gramEnd"/>
      <w:r w:rsidRPr="00A63443">
        <w:rPr>
          <w:rFonts w:ascii="仿宋_GB2312" w:eastAsia="仿宋_GB2312" w:hAnsi="宋体" w:hint="eastAsia"/>
          <w:b/>
          <w:bCs/>
          <w:sz w:val="24"/>
        </w:rPr>
        <w:t>所有报价的权利</w:t>
      </w:r>
    </w:p>
    <w:p w14:paraId="48636357" w14:textId="5B0B4DF1"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r w:rsidRPr="00A63443">
        <w:rPr>
          <w:rFonts w:ascii="仿宋_GB2312" w:eastAsia="仿宋_GB2312" w:hAnsi="宋体" w:hint="eastAsia"/>
          <w:szCs w:val="21"/>
        </w:rPr>
        <w:t>2</w:t>
      </w:r>
      <w:r w:rsidR="006831BE" w:rsidRPr="00A63443">
        <w:rPr>
          <w:rFonts w:ascii="仿宋_GB2312" w:eastAsia="仿宋_GB2312" w:hAnsi="宋体" w:hint="eastAsia"/>
          <w:szCs w:val="21"/>
        </w:rPr>
        <w:t>1</w:t>
      </w:r>
      <w:r w:rsidRPr="00A63443">
        <w:rPr>
          <w:rFonts w:ascii="仿宋_GB2312" w:eastAsia="仿宋_GB2312" w:hAnsi="宋体" w:hint="eastAsia"/>
          <w:szCs w:val="21"/>
        </w:rPr>
        <w:t xml:space="preserve">.1 </w:t>
      </w:r>
      <w:r w:rsidRPr="00A63443">
        <w:rPr>
          <w:rFonts w:ascii="仿宋_GB2312" w:eastAsia="仿宋_GB2312" w:hAnsi="宋体" w:cs="Arial" w:hint="eastAsia"/>
          <w:szCs w:val="21"/>
        </w:rPr>
        <w:t>因重大变故或为维护国家利益，采购人在授予合同之前仍保留接受或拒绝任何报价或所有报价的权利。</w:t>
      </w:r>
    </w:p>
    <w:p w14:paraId="27E6EE87" w14:textId="7E8DFA61" w:rsidR="000D0B2A" w:rsidRPr="00A63443" w:rsidRDefault="000D0B2A" w:rsidP="000D0B2A">
      <w:pPr>
        <w:autoSpaceDE w:val="0"/>
        <w:autoSpaceDN w:val="0"/>
        <w:adjustRightInd w:val="0"/>
        <w:snapToGrid w:val="0"/>
        <w:spacing w:line="360" w:lineRule="auto"/>
        <w:textAlignment w:val="bottom"/>
        <w:rPr>
          <w:rFonts w:ascii="仿宋_GB2312" w:eastAsia="仿宋_GB2312" w:hAnsi="宋体" w:hint="eastAsia"/>
          <w:sz w:val="24"/>
        </w:rPr>
      </w:pPr>
      <w:r w:rsidRPr="00A63443">
        <w:rPr>
          <w:rFonts w:ascii="仿宋_GB2312" w:eastAsia="仿宋_GB2312" w:hAnsi="宋体" w:hint="eastAsia"/>
          <w:sz w:val="24"/>
        </w:rPr>
        <w:t xml:space="preserve"> </w:t>
      </w:r>
    </w:p>
    <w:p w14:paraId="133A18A4" w14:textId="77777777" w:rsidR="00BA6078" w:rsidRPr="00A63443" w:rsidRDefault="00BA6078">
      <w:pPr>
        <w:widowControl/>
        <w:jc w:val="left"/>
        <w:rPr>
          <w:rFonts w:ascii="仿宋_GB2312" w:eastAsia="仿宋_GB2312" w:hAnsi="宋体" w:hint="eastAsia"/>
          <w:szCs w:val="21"/>
        </w:rPr>
      </w:pPr>
      <w:r w:rsidRPr="00A63443">
        <w:rPr>
          <w:rFonts w:ascii="仿宋_GB2312" w:eastAsia="仿宋_GB2312" w:hAnsi="宋体" w:hint="eastAsia"/>
          <w:szCs w:val="21"/>
        </w:rPr>
        <w:br w:type="page"/>
      </w:r>
    </w:p>
    <w:p w14:paraId="36CFF923" w14:textId="77777777" w:rsidR="000D0B2A" w:rsidRPr="00A63443" w:rsidRDefault="00BA6078" w:rsidP="00BA6078">
      <w:pPr>
        <w:pStyle w:val="a9"/>
        <w:rPr>
          <w:rFonts w:ascii="仿宋_GB2312" w:eastAsia="仿宋_GB2312" w:hAnsi="黑体" w:hint="eastAsia"/>
          <w:sz w:val="44"/>
          <w:szCs w:val="44"/>
        </w:rPr>
      </w:pPr>
      <w:bookmarkStart w:id="7" w:name="_Toc119777807"/>
      <w:proofErr w:type="spellStart"/>
      <w:r w:rsidRPr="00A63443">
        <w:rPr>
          <w:rFonts w:ascii="仿宋_GB2312" w:eastAsia="仿宋_GB2312" w:hAnsi="黑体" w:hint="eastAsia"/>
          <w:sz w:val="44"/>
          <w:szCs w:val="44"/>
        </w:rPr>
        <w:lastRenderedPageBreak/>
        <w:t>第四章</w:t>
      </w:r>
      <w:proofErr w:type="spellEnd"/>
      <w:r w:rsidRPr="00A63443">
        <w:rPr>
          <w:rFonts w:ascii="仿宋_GB2312" w:eastAsia="仿宋_GB2312" w:hAnsi="黑体" w:hint="eastAsia"/>
          <w:sz w:val="44"/>
          <w:szCs w:val="44"/>
        </w:rPr>
        <w:t xml:space="preserve"> </w:t>
      </w:r>
      <w:proofErr w:type="spellStart"/>
      <w:r w:rsidRPr="00A63443">
        <w:rPr>
          <w:rFonts w:ascii="仿宋_GB2312" w:eastAsia="仿宋_GB2312" w:hAnsi="黑体" w:hint="eastAsia"/>
          <w:sz w:val="44"/>
          <w:szCs w:val="44"/>
        </w:rPr>
        <w:t>合同关键条款要求</w:t>
      </w:r>
      <w:bookmarkEnd w:id="7"/>
      <w:proofErr w:type="spellEnd"/>
    </w:p>
    <w:p w14:paraId="639577F9" w14:textId="77777777" w:rsidR="00BA6078" w:rsidRPr="00A63443" w:rsidRDefault="00BA6078" w:rsidP="00BA6078">
      <w:pPr>
        <w:widowControl/>
        <w:jc w:val="left"/>
        <w:rPr>
          <w:rFonts w:ascii="仿宋_GB2312" w:eastAsia="仿宋_GB2312" w:hAnsi="宋体" w:hint="eastAsia"/>
          <w:szCs w:val="21"/>
          <w:lang w:val="x-none"/>
        </w:rPr>
      </w:pPr>
    </w:p>
    <w:p w14:paraId="78287780" w14:textId="77777777" w:rsidR="00033432" w:rsidRPr="00A63443" w:rsidRDefault="00F839A5" w:rsidP="00BA6078">
      <w:pPr>
        <w:widowControl/>
        <w:jc w:val="left"/>
        <w:rPr>
          <w:rFonts w:ascii="仿宋_GB2312" w:eastAsia="仿宋_GB2312" w:hAnsi="宋体" w:hint="eastAsia"/>
          <w:szCs w:val="21"/>
          <w:lang w:val="x-none"/>
        </w:rPr>
      </w:pPr>
      <w:r w:rsidRPr="00A63443">
        <w:rPr>
          <w:rFonts w:ascii="仿宋_GB2312" w:eastAsia="仿宋_GB2312" w:hAnsi="宋体" w:hint="eastAsia"/>
          <w:szCs w:val="21"/>
          <w:lang w:val="x-none"/>
        </w:rPr>
        <w:t>见第六章</w:t>
      </w:r>
    </w:p>
    <w:p w14:paraId="437D66DB" w14:textId="77777777" w:rsidR="00BA6078" w:rsidRPr="00A63443" w:rsidRDefault="00BA6078" w:rsidP="00C57AA1">
      <w:pPr>
        <w:pStyle w:val="a9"/>
        <w:rPr>
          <w:rFonts w:ascii="仿宋_GB2312" w:eastAsia="仿宋_GB2312" w:hAnsi="黑体" w:hint="eastAsia"/>
          <w:sz w:val="44"/>
          <w:szCs w:val="44"/>
        </w:rPr>
      </w:pPr>
      <w:r w:rsidRPr="00A63443">
        <w:rPr>
          <w:rFonts w:ascii="仿宋_GB2312" w:eastAsia="仿宋_GB2312" w:hAnsi="宋体" w:hint="eastAsia"/>
          <w:szCs w:val="21"/>
        </w:rPr>
        <w:br w:type="page"/>
      </w:r>
      <w:bookmarkStart w:id="8" w:name="_Toc119777808"/>
      <w:proofErr w:type="spellStart"/>
      <w:r w:rsidRPr="00A63443">
        <w:rPr>
          <w:rFonts w:ascii="仿宋_GB2312" w:eastAsia="仿宋_GB2312" w:hAnsi="黑体" w:hint="eastAsia"/>
          <w:sz w:val="44"/>
          <w:szCs w:val="44"/>
        </w:rPr>
        <w:lastRenderedPageBreak/>
        <w:t>第五章</w:t>
      </w:r>
      <w:proofErr w:type="spellEnd"/>
      <w:r w:rsidRPr="00A63443">
        <w:rPr>
          <w:rFonts w:ascii="仿宋_GB2312" w:eastAsia="仿宋_GB2312" w:hAnsi="黑体" w:hint="eastAsia"/>
          <w:sz w:val="44"/>
          <w:szCs w:val="44"/>
        </w:rPr>
        <w:t xml:space="preserve"> </w:t>
      </w:r>
      <w:proofErr w:type="spellStart"/>
      <w:r w:rsidRPr="00A63443">
        <w:rPr>
          <w:rFonts w:ascii="仿宋_GB2312" w:eastAsia="仿宋_GB2312" w:hAnsi="黑体" w:hint="eastAsia"/>
          <w:sz w:val="44"/>
          <w:szCs w:val="44"/>
        </w:rPr>
        <w:t>竞优响应文件格式</w:t>
      </w:r>
      <w:bookmarkEnd w:id="8"/>
      <w:proofErr w:type="spellEnd"/>
    </w:p>
    <w:p w14:paraId="3CDFB50D" w14:textId="77777777" w:rsidR="00DD6213" w:rsidRPr="00A63443" w:rsidRDefault="00DD6213">
      <w:pPr>
        <w:widowControl/>
        <w:jc w:val="left"/>
        <w:rPr>
          <w:rFonts w:ascii="仿宋_GB2312" w:eastAsia="仿宋_GB2312" w:hAnsi="宋体" w:hint="eastAsia"/>
          <w:szCs w:val="21"/>
        </w:rPr>
      </w:pPr>
    </w:p>
    <w:p w14:paraId="6D31973A" w14:textId="77777777" w:rsidR="00DD6213" w:rsidRPr="00A63443" w:rsidRDefault="00DD6213">
      <w:pPr>
        <w:widowControl/>
        <w:jc w:val="left"/>
        <w:rPr>
          <w:rFonts w:ascii="仿宋_GB2312" w:eastAsia="仿宋_GB2312" w:hAnsi="宋体" w:hint="eastAsia"/>
          <w:szCs w:val="21"/>
        </w:rPr>
      </w:pPr>
    </w:p>
    <w:p w14:paraId="22836E4E" w14:textId="0F297C1D" w:rsidR="00DD6213" w:rsidRPr="00A63443" w:rsidRDefault="00DD6213" w:rsidP="00DD6213">
      <w:pPr>
        <w:snapToGrid w:val="0"/>
        <w:spacing w:afterLines="50" w:after="156" w:line="360" w:lineRule="exact"/>
        <w:rPr>
          <w:rFonts w:ascii="仿宋_GB2312" w:eastAsia="仿宋_GB2312" w:hint="eastAsia"/>
          <w:b/>
          <w:szCs w:val="21"/>
        </w:rPr>
      </w:pPr>
      <w:r w:rsidRPr="00A63443">
        <w:rPr>
          <w:rFonts w:ascii="仿宋_GB2312" w:eastAsia="仿宋_GB2312" w:hAnsi="宋体" w:hint="eastAsia"/>
          <w:szCs w:val="21"/>
        </w:rPr>
        <w:t>格式1</w:t>
      </w:r>
      <w:r w:rsidR="00E72259" w:rsidRPr="00A63443">
        <w:rPr>
          <w:rFonts w:ascii="仿宋_GB2312" w:eastAsia="仿宋_GB2312" w:hint="eastAsia"/>
          <w:b/>
          <w:szCs w:val="21"/>
        </w:rPr>
        <w:t>响应</w:t>
      </w:r>
      <w:r w:rsidRPr="00A63443">
        <w:rPr>
          <w:rFonts w:ascii="仿宋_GB2312" w:eastAsia="仿宋_GB2312" w:hint="eastAsia"/>
          <w:b/>
          <w:szCs w:val="21"/>
        </w:rPr>
        <w:t>函（格式）</w:t>
      </w:r>
    </w:p>
    <w:p w14:paraId="272B5EE9" w14:textId="77777777" w:rsidR="00DD6213" w:rsidRPr="00A63443" w:rsidRDefault="00975BA7" w:rsidP="00DD6213">
      <w:pPr>
        <w:pStyle w:val="af1"/>
        <w:tabs>
          <w:tab w:val="left" w:pos="5580"/>
        </w:tabs>
        <w:snapToGrid w:val="0"/>
        <w:spacing w:afterLines="50" w:after="156" w:line="360" w:lineRule="exact"/>
        <w:ind w:firstLineChars="170" w:firstLine="358"/>
        <w:jc w:val="center"/>
        <w:rPr>
          <w:rFonts w:ascii="仿宋_GB2312" w:eastAsia="仿宋_GB2312" w:hAnsi="Times New Roman" w:hint="eastAsia"/>
          <w:b/>
          <w:bCs/>
        </w:rPr>
      </w:pPr>
      <w:proofErr w:type="gramStart"/>
      <w:r w:rsidRPr="00A63443">
        <w:rPr>
          <w:rFonts w:ascii="仿宋_GB2312" w:eastAsia="仿宋_GB2312" w:hAnsi="Times New Roman" w:hint="eastAsia"/>
          <w:b/>
          <w:bCs/>
          <w:lang w:eastAsia="zh-CN"/>
        </w:rPr>
        <w:t>竞优</w:t>
      </w:r>
      <w:proofErr w:type="spellStart"/>
      <w:r w:rsidRPr="00A63443">
        <w:rPr>
          <w:rFonts w:ascii="仿宋_GB2312" w:eastAsia="仿宋_GB2312" w:hAnsi="Times New Roman" w:hint="eastAsia"/>
          <w:b/>
          <w:bCs/>
        </w:rPr>
        <w:t>响应</w:t>
      </w:r>
      <w:proofErr w:type="gramEnd"/>
      <w:r w:rsidR="00DD6213" w:rsidRPr="00A63443">
        <w:rPr>
          <w:rFonts w:ascii="仿宋_GB2312" w:eastAsia="仿宋_GB2312" w:hAnsi="Times New Roman" w:hint="eastAsia"/>
          <w:b/>
          <w:bCs/>
        </w:rPr>
        <w:t>函</w:t>
      </w:r>
      <w:proofErr w:type="spellEnd"/>
    </w:p>
    <w:p w14:paraId="45E4C971"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r w:rsidRPr="00A63443">
        <w:rPr>
          <w:rFonts w:ascii="仿宋_GB2312" w:eastAsia="仿宋_GB2312" w:hAnsi="Times New Roman" w:hint="eastAsia"/>
        </w:rPr>
        <w:t>致:</w:t>
      </w:r>
      <w:r w:rsidRPr="00A63443">
        <w:rPr>
          <w:rFonts w:ascii="仿宋_GB2312" w:eastAsia="仿宋_GB2312" w:hAnsi="Times New Roman" w:hint="eastAsia"/>
          <w:i/>
          <w:u w:val="single"/>
        </w:rPr>
        <w:t>（采购人）</w:t>
      </w:r>
    </w:p>
    <w:p w14:paraId="7510C1C0" w14:textId="4D413FFF"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proofErr w:type="spellStart"/>
      <w:r w:rsidRPr="00A63443">
        <w:rPr>
          <w:rFonts w:ascii="仿宋_GB2312" w:eastAsia="仿宋_GB2312" w:hAnsi="Times New Roman" w:hint="eastAsia"/>
        </w:rPr>
        <w:t>根据贵方为</w:t>
      </w:r>
      <w:r w:rsidRPr="00A63443">
        <w:rPr>
          <w:rFonts w:ascii="仿宋_GB2312" w:eastAsia="仿宋_GB2312" w:hAnsi="Times New Roman" w:hint="eastAsia"/>
          <w:i/>
          <w:u w:val="single"/>
        </w:rPr>
        <w:t>（项目名称）</w:t>
      </w:r>
      <w:r w:rsidRPr="00A63443">
        <w:rPr>
          <w:rFonts w:ascii="仿宋_GB2312" w:eastAsia="仿宋_GB2312" w:hAnsi="Times New Roman" w:hint="eastAsia"/>
        </w:rPr>
        <w:t>项目采购货物及服务的</w:t>
      </w:r>
      <w:r w:rsidR="0002214F" w:rsidRPr="00A63443">
        <w:rPr>
          <w:rFonts w:ascii="仿宋_GB2312" w:eastAsia="仿宋_GB2312" w:hAnsi="Times New Roman" w:hint="eastAsia"/>
          <w:lang w:eastAsia="zh-CN"/>
        </w:rPr>
        <w:t>项目公示</w:t>
      </w:r>
      <w:proofErr w:type="spellEnd"/>
      <w:r w:rsidRPr="00A63443">
        <w:rPr>
          <w:rFonts w:ascii="仿宋_GB2312" w:eastAsia="仿宋_GB2312" w:hAnsi="Times New Roman" w:hint="eastAsia"/>
        </w:rPr>
        <w:t>，</w:t>
      </w:r>
      <w:proofErr w:type="spellStart"/>
      <w:r w:rsidRPr="00A63443">
        <w:rPr>
          <w:rFonts w:ascii="仿宋_GB2312" w:eastAsia="仿宋_GB2312" w:hAnsi="Times New Roman" w:hint="eastAsia"/>
        </w:rPr>
        <w:t>签字代表</w:t>
      </w:r>
      <w:r w:rsidRPr="00A63443">
        <w:rPr>
          <w:rFonts w:ascii="仿宋_GB2312" w:eastAsia="仿宋_GB2312" w:hAnsi="Times New Roman" w:hint="eastAsia"/>
          <w:i/>
          <w:u w:val="single"/>
        </w:rPr>
        <w:t>（姓名、职务）</w:t>
      </w:r>
      <w:r w:rsidRPr="00A63443">
        <w:rPr>
          <w:rFonts w:ascii="仿宋_GB2312" w:eastAsia="仿宋_GB2312" w:hAnsi="Times New Roman" w:hint="eastAsia"/>
        </w:rPr>
        <w:t>经正式授权并代表</w:t>
      </w:r>
      <w:r w:rsidR="00975BA7" w:rsidRPr="00A63443">
        <w:rPr>
          <w:rFonts w:ascii="仿宋_GB2312" w:eastAsia="仿宋_GB2312" w:hAnsi="Times New Roman" w:hint="eastAsia"/>
        </w:rPr>
        <w:t>我方</w:t>
      </w:r>
      <w:proofErr w:type="spellEnd"/>
      <w:r w:rsidR="00975BA7" w:rsidRPr="00A63443">
        <w:rPr>
          <w:rFonts w:ascii="仿宋_GB2312" w:eastAsia="仿宋_GB2312" w:hAnsi="Times New Roman" w:hint="eastAsia"/>
          <w:lang w:eastAsia="zh-CN"/>
        </w:rPr>
        <w:t>：</w:t>
      </w:r>
      <w:r w:rsidRPr="00A63443">
        <w:rPr>
          <w:rFonts w:ascii="仿宋_GB2312" w:eastAsia="仿宋_GB2312" w:hAnsi="Times New Roman" w:hint="eastAsia"/>
          <w:i/>
          <w:u w:val="single"/>
        </w:rPr>
        <w:t>（</w:t>
      </w:r>
      <w:proofErr w:type="spellStart"/>
      <w:r w:rsidR="00975BA7" w:rsidRPr="00A63443">
        <w:rPr>
          <w:rFonts w:ascii="仿宋_GB2312" w:eastAsia="仿宋_GB2312" w:hAnsi="Times New Roman" w:hint="eastAsia"/>
          <w:i/>
          <w:u w:val="single"/>
          <w:lang w:eastAsia="zh-CN"/>
        </w:rPr>
        <w:t>参选单位</w:t>
      </w:r>
      <w:r w:rsidRPr="00A63443">
        <w:rPr>
          <w:rFonts w:ascii="仿宋_GB2312" w:eastAsia="仿宋_GB2312" w:hAnsi="Times New Roman" w:hint="eastAsia"/>
          <w:i/>
          <w:u w:val="single"/>
        </w:rPr>
        <w:t>名称、地址</w:t>
      </w:r>
      <w:proofErr w:type="spellEnd"/>
      <w:r w:rsidR="00975BA7" w:rsidRPr="00A63443">
        <w:rPr>
          <w:rFonts w:ascii="仿宋_GB2312" w:eastAsia="仿宋_GB2312" w:hAnsi="Times New Roman" w:hint="eastAsia"/>
          <w:i/>
          <w:u w:val="single"/>
          <w:lang w:eastAsia="zh-CN"/>
        </w:rPr>
        <w:t xml:space="preserve">                      </w:t>
      </w:r>
      <w:r w:rsidRPr="00A63443">
        <w:rPr>
          <w:rFonts w:ascii="仿宋_GB2312" w:eastAsia="仿宋_GB2312" w:hAnsi="Times New Roman" w:hint="eastAsia"/>
          <w:i/>
          <w:u w:val="single"/>
        </w:rPr>
        <w:t>）</w:t>
      </w:r>
      <w:proofErr w:type="spellStart"/>
      <w:r w:rsidRPr="00A63443">
        <w:rPr>
          <w:rFonts w:ascii="仿宋_GB2312" w:eastAsia="仿宋_GB2312" w:hAnsi="Times New Roman" w:hint="eastAsia"/>
        </w:rPr>
        <w:t>提交下述文件</w:t>
      </w:r>
      <w:proofErr w:type="spellEnd"/>
      <w:r w:rsidRPr="00A63443">
        <w:rPr>
          <w:rFonts w:ascii="仿宋_GB2312" w:eastAsia="仿宋_GB2312" w:hAnsi="Times New Roman" w:hint="eastAsia"/>
        </w:rPr>
        <w:t>:</w:t>
      </w:r>
    </w:p>
    <w:p w14:paraId="1EE5CA74"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r w:rsidRPr="00A63443">
        <w:rPr>
          <w:rFonts w:ascii="仿宋_GB2312" w:eastAsia="仿宋_GB2312" w:hAnsi="Times New Roman" w:hint="eastAsia"/>
        </w:rPr>
        <w:t>1.</w:t>
      </w:r>
      <w:r w:rsidR="00975BA7" w:rsidRPr="00A63443">
        <w:rPr>
          <w:rFonts w:ascii="仿宋_GB2312" w:eastAsia="仿宋_GB2312" w:hAnsi="Times New Roman" w:hint="eastAsia"/>
          <w:lang w:eastAsia="zh-CN"/>
        </w:rPr>
        <w:t>优选</w:t>
      </w:r>
      <w:proofErr w:type="spellStart"/>
      <w:r w:rsidR="00975BA7" w:rsidRPr="00A63443">
        <w:rPr>
          <w:rFonts w:ascii="仿宋_GB2312" w:eastAsia="仿宋_GB2312" w:hAnsi="Times New Roman" w:hint="eastAsia"/>
        </w:rPr>
        <w:t>文件规定的</w:t>
      </w:r>
      <w:proofErr w:type="gramStart"/>
      <w:r w:rsidR="00975BA7" w:rsidRPr="00A63443">
        <w:rPr>
          <w:rFonts w:ascii="仿宋_GB2312" w:eastAsia="仿宋_GB2312" w:hAnsi="Times New Roman" w:hint="eastAsia"/>
        </w:rPr>
        <w:t>全部竞优</w:t>
      </w:r>
      <w:r w:rsidRPr="00A63443">
        <w:rPr>
          <w:rFonts w:ascii="仿宋_GB2312" w:eastAsia="仿宋_GB2312" w:hAnsi="Times New Roman" w:hint="eastAsia"/>
        </w:rPr>
        <w:t>文件</w:t>
      </w:r>
      <w:proofErr w:type="gramEnd"/>
      <w:r w:rsidRPr="00A63443">
        <w:rPr>
          <w:rFonts w:ascii="仿宋_GB2312" w:eastAsia="仿宋_GB2312" w:hAnsi="Times New Roman" w:hint="eastAsia"/>
        </w:rPr>
        <w:t>，包括正本一份及副本</w:t>
      </w:r>
      <w:proofErr w:type="spellEnd"/>
      <w:r w:rsidRPr="00A63443">
        <w:rPr>
          <w:rFonts w:ascii="仿宋_GB2312" w:eastAsia="仿宋_GB2312" w:hAnsi="Times New Roman" w:hint="eastAsia"/>
          <w:lang w:eastAsia="zh-CN"/>
        </w:rPr>
        <w:t xml:space="preserve"> </w:t>
      </w:r>
      <w:r w:rsidRPr="00A63443">
        <w:rPr>
          <w:rFonts w:ascii="仿宋_GB2312" w:eastAsia="仿宋_GB2312" w:hAnsi="Times New Roman" w:hint="eastAsia"/>
          <w:u w:val="single"/>
          <w:lang w:eastAsia="zh-CN"/>
        </w:rPr>
        <w:t xml:space="preserve">    </w:t>
      </w:r>
      <w:r w:rsidRPr="00A63443">
        <w:rPr>
          <w:rFonts w:ascii="仿宋_GB2312" w:eastAsia="仿宋_GB2312" w:hAnsi="Times New Roman" w:hint="eastAsia"/>
        </w:rPr>
        <w:t>份</w:t>
      </w:r>
    </w:p>
    <w:p w14:paraId="70948699"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proofErr w:type="spellStart"/>
      <w:r w:rsidRPr="00A63443">
        <w:rPr>
          <w:rFonts w:ascii="仿宋_GB2312" w:eastAsia="仿宋_GB2312" w:hAnsi="Times New Roman" w:hint="eastAsia"/>
        </w:rPr>
        <w:t>据此，签字代表宣布同意如下</w:t>
      </w:r>
      <w:proofErr w:type="spellEnd"/>
      <w:r w:rsidRPr="00A63443">
        <w:rPr>
          <w:rFonts w:ascii="仿宋_GB2312" w:eastAsia="仿宋_GB2312" w:hAnsi="Times New Roman" w:hint="eastAsia"/>
        </w:rPr>
        <w:t>:</w:t>
      </w:r>
    </w:p>
    <w:p w14:paraId="0CFCA035"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r w:rsidRPr="00A63443">
        <w:rPr>
          <w:rFonts w:ascii="仿宋_GB2312" w:eastAsia="仿宋_GB2312" w:hAnsi="Times New Roman" w:hint="eastAsia"/>
        </w:rPr>
        <w:t>（1）</w:t>
      </w:r>
      <w:r w:rsidRPr="00A63443">
        <w:rPr>
          <w:rFonts w:ascii="仿宋_GB2312" w:eastAsia="仿宋_GB2312" w:hAnsi="Times New Roman" w:hint="eastAsia"/>
          <w:b/>
        </w:rPr>
        <w:t>所附</w:t>
      </w:r>
      <w:r w:rsidR="00975BA7" w:rsidRPr="00A63443">
        <w:rPr>
          <w:rFonts w:ascii="仿宋_GB2312" w:eastAsia="仿宋_GB2312" w:hAnsi="Times New Roman" w:hint="eastAsia"/>
          <w:b/>
          <w:lang w:eastAsia="zh-CN"/>
        </w:rPr>
        <w:t>报价一览表</w:t>
      </w:r>
      <w:proofErr w:type="spellStart"/>
      <w:r w:rsidRPr="00A63443">
        <w:rPr>
          <w:rFonts w:ascii="仿宋_GB2312" w:eastAsia="仿宋_GB2312" w:hAnsi="Times New Roman" w:hint="eastAsia"/>
          <w:b/>
        </w:rPr>
        <w:t>中规定的应提交和交付的货物</w:t>
      </w:r>
      <w:r w:rsidRPr="00A63443">
        <w:rPr>
          <w:rFonts w:ascii="仿宋_GB2312" w:eastAsia="仿宋_GB2312" w:hAnsi="Times New Roman" w:hint="eastAsia"/>
          <w:b/>
          <w:lang w:eastAsia="zh-CN"/>
        </w:rPr>
        <w:t>及服务</w:t>
      </w:r>
      <w:r w:rsidRPr="00A63443">
        <w:rPr>
          <w:rFonts w:ascii="仿宋_GB2312" w:eastAsia="仿宋_GB2312" w:hAnsi="Times New Roman" w:hint="eastAsia"/>
          <w:b/>
        </w:rPr>
        <w:t>总价为</w:t>
      </w:r>
      <w:r w:rsidRPr="00A63443">
        <w:rPr>
          <w:rFonts w:ascii="仿宋_GB2312" w:eastAsia="仿宋_GB2312" w:hAnsi="Times New Roman" w:hint="eastAsia"/>
          <w:b/>
          <w:u w:val="single"/>
          <w:lang w:val="en-US"/>
        </w:rPr>
        <w:t>（注明币种，并用文字和数字表示的总价</w:t>
      </w:r>
      <w:proofErr w:type="spellEnd"/>
      <w:r w:rsidRPr="00A63443">
        <w:rPr>
          <w:rFonts w:ascii="仿宋_GB2312" w:eastAsia="仿宋_GB2312" w:hAnsi="Times New Roman" w:hint="eastAsia"/>
          <w:b/>
          <w:u w:val="single"/>
          <w:lang w:val="en-US"/>
        </w:rPr>
        <w:t>）</w:t>
      </w:r>
      <w:r w:rsidRPr="00A63443">
        <w:rPr>
          <w:rFonts w:ascii="仿宋_GB2312" w:eastAsia="仿宋_GB2312" w:hAnsi="Times New Roman" w:hint="eastAsia"/>
        </w:rPr>
        <w:t>。</w:t>
      </w:r>
    </w:p>
    <w:p w14:paraId="529AD836"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r w:rsidRPr="00A63443">
        <w:rPr>
          <w:rFonts w:ascii="仿宋_GB2312" w:eastAsia="仿宋_GB2312" w:hAnsi="Times New Roman" w:hint="eastAsia"/>
        </w:rPr>
        <w:t>（2）</w:t>
      </w:r>
      <w:r w:rsidR="00975BA7" w:rsidRPr="00A63443">
        <w:rPr>
          <w:rFonts w:ascii="仿宋_GB2312" w:eastAsia="仿宋_GB2312" w:hAnsi="Times New Roman" w:hint="eastAsia"/>
          <w:lang w:eastAsia="zh-CN"/>
        </w:rPr>
        <w:t>我方</w:t>
      </w:r>
      <w:proofErr w:type="spellStart"/>
      <w:r w:rsidRPr="00A63443">
        <w:rPr>
          <w:rFonts w:ascii="仿宋_GB2312" w:eastAsia="仿宋_GB2312" w:hAnsi="Times New Roman" w:hint="eastAsia"/>
        </w:rPr>
        <w:t>将按文件的规定履行合同责任和义务</w:t>
      </w:r>
      <w:proofErr w:type="spellEnd"/>
      <w:r w:rsidRPr="00A63443">
        <w:rPr>
          <w:rFonts w:ascii="仿宋_GB2312" w:eastAsia="仿宋_GB2312" w:hAnsi="Times New Roman" w:hint="eastAsia"/>
        </w:rPr>
        <w:t>。</w:t>
      </w:r>
    </w:p>
    <w:p w14:paraId="196569FC"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r w:rsidRPr="00A63443">
        <w:rPr>
          <w:rFonts w:ascii="仿宋_GB2312" w:eastAsia="仿宋_GB2312" w:hAnsi="Times New Roman" w:hint="eastAsia"/>
        </w:rPr>
        <w:t>（3）</w:t>
      </w:r>
      <w:r w:rsidR="00975BA7" w:rsidRPr="00A63443">
        <w:rPr>
          <w:rFonts w:ascii="仿宋_GB2312" w:eastAsia="仿宋_GB2312" w:hAnsi="Times New Roman" w:hint="eastAsia"/>
          <w:lang w:eastAsia="zh-CN"/>
        </w:rPr>
        <w:t>我方</w:t>
      </w:r>
      <w:proofErr w:type="spellStart"/>
      <w:r w:rsidRPr="00A63443">
        <w:rPr>
          <w:rFonts w:ascii="仿宋_GB2312" w:eastAsia="仿宋_GB2312" w:hAnsi="Times New Roman" w:hint="eastAsia"/>
        </w:rPr>
        <w:t>已详细审查</w:t>
      </w:r>
      <w:r w:rsidR="00975BA7" w:rsidRPr="00A63443">
        <w:rPr>
          <w:rFonts w:ascii="仿宋_GB2312" w:eastAsia="仿宋_GB2312" w:hAnsi="Times New Roman" w:hint="eastAsia"/>
          <w:lang w:eastAsia="zh-CN"/>
        </w:rPr>
        <w:t>优选</w:t>
      </w:r>
      <w:r w:rsidRPr="00A63443">
        <w:rPr>
          <w:rFonts w:ascii="仿宋_GB2312" w:eastAsia="仿宋_GB2312" w:hAnsi="Times New Roman" w:hint="eastAsia"/>
        </w:rPr>
        <w:t>文件</w:t>
      </w:r>
      <w:r w:rsidR="00975BA7" w:rsidRPr="00A63443">
        <w:rPr>
          <w:rFonts w:ascii="仿宋_GB2312" w:eastAsia="仿宋_GB2312" w:hAnsi="Times New Roman" w:hint="eastAsia"/>
        </w:rPr>
        <w:t>全部内容</w:t>
      </w:r>
      <w:proofErr w:type="spellEnd"/>
      <w:r w:rsidR="00975BA7" w:rsidRPr="00A63443">
        <w:rPr>
          <w:rFonts w:ascii="仿宋_GB2312" w:eastAsia="仿宋_GB2312" w:hAnsi="Times New Roman" w:hint="eastAsia"/>
          <w:lang w:eastAsia="zh-CN"/>
        </w:rPr>
        <w:t>，</w:t>
      </w:r>
      <w:proofErr w:type="spellStart"/>
      <w:r w:rsidRPr="00A63443">
        <w:rPr>
          <w:rFonts w:ascii="仿宋_GB2312" w:eastAsia="仿宋_GB2312" w:hAnsi="Times New Roman" w:hint="eastAsia"/>
        </w:rPr>
        <w:t>完全理解并同意放弃对这方面有不明及误解的权力</w:t>
      </w:r>
      <w:proofErr w:type="spellEnd"/>
      <w:r w:rsidRPr="00A63443">
        <w:rPr>
          <w:rFonts w:ascii="仿宋_GB2312" w:eastAsia="仿宋_GB2312" w:hAnsi="Times New Roman" w:hint="eastAsia"/>
        </w:rPr>
        <w:t>。</w:t>
      </w:r>
    </w:p>
    <w:p w14:paraId="629F9E45" w14:textId="77777777" w:rsidR="00DD6213" w:rsidRPr="00A63443" w:rsidRDefault="00DD6213" w:rsidP="00DD6213">
      <w:pPr>
        <w:pStyle w:val="af1"/>
        <w:tabs>
          <w:tab w:val="left" w:pos="5580"/>
        </w:tabs>
        <w:snapToGrid w:val="0"/>
        <w:spacing w:afterLines="50" w:after="156" w:line="360" w:lineRule="exact"/>
        <w:ind w:firstLineChars="220" w:firstLine="462"/>
        <w:rPr>
          <w:rFonts w:ascii="仿宋_GB2312" w:eastAsia="仿宋_GB2312" w:hAnsi="Times New Roman" w:hint="eastAsia"/>
        </w:rPr>
      </w:pPr>
      <w:r w:rsidRPr="00A63443">
        <w:rPr>
          <w:rFonts w:ascii="仿宋_GB2312" w:eastAsia="仿宋_GB2312" w:hAnsi="Times New Roman" w:hint="eastAsia"/>
        </w:rPr>
        <w:t>（4）本</w:t>
      </w:r>
      <w:r w:rsidR="00975BA7" w:rsidRPr="00A63443">
        <w:rPr>
          <w:rFonts w:ascii="仿宋_GB2312" w:eastAsia="仿宋_GB2312" w:hAnsi="Times New Roman" w:hint="eastAsia"/>
          <w:lang w:eastAsia="zh-CN"/>
        </w:rPr>
        <w:t>响应</w:t>
      </w:r>
      <w:proofErr w:type="spellStart"/>
      <w:r w:rsidRPr="00A63443">
        <w:rPr>
          <w:rFonts w:ascii="仿宋_GB2312" w:eastAsia="仿宋_GB2312" w:hAnsi="Times New Roman" w:hint="eastAsia"/>
        </w:rPr>
        <w:t>有效期为</w:t>
      </w:r>
      <w:proofErr w:type="gramStart"/>
      <w:r w:rsidRPr="00A63443">
        <w:rPr>
          <w:rFonts w:ascii="仿宋_GB2312" w:eastAsia="仿宋_GB2312" w:hAnsi="Times New Roman" w:hint="eastAsia"/>
        </w:rPr>
        <w:t>自</w:t>
      </w:r>
      <w:r w:rsidR="00975BA7" w:rsidRPr="00A63443">
        <w:rPr>
          <w:rFonts w:ascii="仿宋_GB2312" w:eastAsia="仿宋_GB2312" w:hAnsi="Times New Roman" w:hint="eastAsia"/>
          <w:lang w:eastAsia="zh-CN"/>
        </w:rPr>
        <w:t>竞优截止</w:t>
      </w:r>
      <w:proofErr w:type="gramEnd"/>
      <w:r w:rsidRPr="00A63443">
        <w:rPr>
          <w:rFonts w:ascii="仿宋_GB2312" w:eastAsia="仿宋_GB2312" w:hAnsi="Times New Roman" w:hint="eastAsia"/>
        </w:rPr>
        <w:t>日起</w:t>
      </w:r>
      <w:r w:rsidRPr="00A63443">
        <w:rPr>
          <w:rFonts w:ascii="仿宋_GB2312" w:eastAsia="仿宋_GB2312" w:hAnsi="Times New Roman" w:hint="eastAsia"/>
          <w:i/>
          <w:iCs/>
          <w:u w:val="single"/>
        </w:rPr>
        <w:t>（有效期日数）</w:t>
      </w:r>
      <w:r w:rsidRPr="00A63443">
        <w:rPr>
          <w:rFonts w:ascii="仿宋_GB2312" w:eastAsia="仿宋_GB2312" w:hAnsi="Times New Roman" w:hint="eastAsia"/>
        </w:rPr>
        <w:t>日历日</w:t>
      </w:r>
      <w:proofErr w:type="spellEnd"/>
      <w:r w:rsidRPr="00A63443">
        <w:rPr>
          <w:rFonts w:ascii="仿宋_GB2312" w:eastAsia="仿宋_GB2312" w:hAnsi="Times New Roman" w:hint="eastAsia"/>
        </w:rPr>
        <w:t>。</w:t>
      </w:r>
    </w:p>
    <w:p w14:paraId="20879FF9" w14:textId="77777777" w:rsidR="00DD6213" w:rsidRPr="00A63443" w:rsidRDefault="00DD6213" w:rsidP="00DD6213">
      <w:pPr>
        <w:pStyle w:val="af1"/>
        <w:tabs>
          <w:tab w:val="left" w:pos="5580"/>
        </w:tabs>
        <w:snapToGrid w:val="0"/>
        <w:spacing w:afterLines="50" w:after="156" w:line="360" w:lineRule="exact"/>
        <w:ind w:firstLineChars="220" w:firstLine="462"/>
        <w:rPr>
          <w:rFonts w:ascii="仿宋_GB2312" w:eastAsia="仿宋_GB2312" w:hAnsi="Times New Roman" w:hint="eastAsia"/>
        </w:rPr>
      </w:pPr>
      <w:r w:rsidRPr="00A63443">
        <w:rPr>
          <w:rFonts w:ascii="仿宋_GB2312" w:eastAsia="仿宋_GB2312" w:hAnsi="Times New Roman" w:hint="eastAsia"/>
        </w:rPr>
        <w:t>（</w:t>
      </w:r>
      <w:r w:rsidR="00975BA7" w:rsidRPr="00A63443">
        <w:rPr>
          <w:rFonts w:ascii="仿宋_GB2312" w:eastAsia="仿宋_GB2312" w:hAnsi="Times New Roman" w:hint="eastAsia"/>
          <w:lang w:eastAsia="zh-CN"/>
        </w:rPr>
        <w:t>5</w:t>
      </w:r>
      <w:r w:rsidRPr="00A63443">
        <w:rPr>
          <w:rFonts w:ascii="仿宋_GB2312" w:eastAsia="仿宋_GB2312" w:hAnsi="Times New Roman" w:hint="eastAsia"/>
        </w:rPr>
        <w:t>）</w:t>
      </w:r>
      <w:r w:rsidR="00975BA7" w:rsidRPr="00A63443">
        <w:rPr>
          <w:rFonts w:ascii="仿宋_GB2312" w:eastAsia="仿宋_GB2312" w:hAnsi="Times New Roman" w:hint="eastAsia"/>
          <w:lang w:eastAsia="zh-CN"/>
        </w:rPr>
        <w:t>我方</w:t>
      </w:r>
      <w:proofErr w:type="spellStart"/>
      <w:r w:rsidRPr="00A63443">
        <w:rPr>
          <w:rFonts w:ascii="仿宋_GB2312" w:eastAsia="仿宋_GB2312" w:hAnsi="Times New Roman" w:hint="eastAsia"/>
        </w:rPr>
        <w:t>同意提供按照贵方可能要求的与其</w:t>
      </w:r>
      <w:proofErr w:type="gramStart"/>
      <w:r w:rsidR="00975BA7" w:rsidRPr="00A63443">
        <w:rPr>
          <w:rFonts w:ascii="仿宋_GB2312" w:eastAsia="仿宋_GB2312" w:hAnsi="Times New Roman" w:hint="eastAsia"/>
          <w:lang w:eastAsia="zh-CN"/>
        </w:rPr>
        <w:t>竞优</w:t>
      </w:r>
      <w:r w:rsidRPr="00A63443">
        <w:rPr>
          <w:rFonts w:ascii="仿宋_GB2312" w:eastAsia="仿宋_GB2312" w:hAnsi="Times New Roman" w:hint="eastAsia"/>
        </w:rPr>
        <w:t>有关</w:t>
      </w:r>
      <w:proofErr w:type="gramEnd"/>
      <w:r w:rsidRPr="00A63443">
        <w:rPr>
          <w:rFonts w:ascii="仿宋_GB2312" w:eastAsia="仿宋_GB2312" w:hAnsi="Times New Roman" w:hint="eastAsia"/>
        </w:rPr>
        <w:t>的一切数据或资料。完全理解贵方不一定接受最低价的</w:t>
      </w:r>
      <w:r w:rsidR="00975BA7" w:rsidRPr="00A63443">
        <w:rPr>
          <w:rFonts w:ascii="仿宋_GB2312" w:eastAsia="仿宋_GB2312" w:hAnsi="Times New Roman" w:hint="eastAsia"/>
          <w:lang w:eastAsia="zh-CN"/>
        </w:rPr>
        <w:t>响应</w:t>
      </w:r>
      <w:r w:rsidRPr="00A63443">
        <w:rPr>
          <w:rFonts w:ascii="仿宋_GB2312" w:eastAsia="仿宋_GB2312" w:hAnsi="Times New Roman" w:hint="eastAsia"/>
        </w:rPr>
        <w:t>或收到的任何</w:t>
      </w:r>
      <w:r w:rsidR="00975BA7" w:rsidRPr="00A63443">
        <w:rPr>
          <w:rFonts w:ascii="仿宋_GB2312" w:eastAsia="仿宋_GB2312" w:hAnsi="Times New Roman" w:hint="eastAsia"/>
        </w:rPr>
        <w:t>响应</w:t>
      </w:r>
      <w:proofErr w:type="spellEnd"/>
      <w:r w:rsidRPr="00A63443">
        <w:rPr>
          <w:rFonts w:ascii="仿宋_GB2312" w:eastAsia="仿宋_GB2312" w:hAnsi="Times New Roman" w:hint="eastAsia"/>
        </w:rPr>
        <w:t>。</w:t>
      </w:r>
    </w:p>
    <w:p w14:paraId="0E10E44F" w14:textId="77777777" w:rsidR="00DD6213" w:rsidRPr="00A63443" w:rsidRDefault="00DD6213" w:rsidP="00DD6213">
      <w:pPr>
        <w:pStyle w:val="af1"/>
        <w:tabs>
          <w:tab w:val="left" w:pos="5580"/>
        </w:tabs>
        <w:snapToGrid w:val="0"/>
        <w:spacing w:afterLines="50" w:after="156" w:line="360" w:lineRule="exact"/>
        <w:ind w:firstLineChars="220" w:firstLine="462"/>
        <w:rPr>
          <w:rFonts w:ascii="仿宋_GB2312" w:eastAsia="仿宋_GB2312" w:hAnsi="Times New Roman" w:hint="eastAsia"/>
        </w:rPr>
      </w:pPr>
      <w:r w:rsidRPr="00A63443">
        <w:rPr>
          <w:rFonts w:ascii="仿宋_GB2312" w:eastAsia="仿宋_GB2312" w:hAnsi="Times New Roman" w:hint="eastAsia"/>
        </w:rPr>
        <w:t>（</w:t>
      </w:r>
      <w:r w:rsidRPr="00A63443">
        <w:rPr>
          <w:rFonts w:ascii="仿宋_GB2312" w:eastAsia="仿宋_GB2312" w:hAnsi="Times New Roman" w:hint="eastAsia"/>
          <w:lang w:eastAsia="zh-CN"/>
        </w:rPr>
        <w:t>7</w:t>
      </w:r>
      <w:r w:rsidRPr="00A63443">
        <w:rPr>
          <w:rFonts w:ascii="仿宋_GB2312" w:eastAsia="仿宋_GB2312" w:hAnsi="Times New Roman" w:hint="eastAsia"/>
        </w:rPr>
        <w:t>）我方所承诺和提交的全部材料内容真实可信。如有虚假、欺诈愿意承担法律责任。</w:t>
      </w:r>
    </w:p>
    <w:p w14:paraId="39135DCD"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r w:rsidRPr="00A63443">
        <w:rPr>
          <w:rFonts w:ascii="仿宋_GB2312" w:eastAsia="仿宋_GB2312" w:hAnsi="Times New Roman" w:hint="eastAsia"/>
          <w:lang w:eastAsia="zh-CN"/>
        </w:rPr>
        <w:t>3</w:t>
      </w:r>
      <w:r w:rsidRPr="00A63443">
        <w:rPr>
          <w:rFonts w:ascii="仿宋_GB2312" w:eastAsia="仿宋_GB2312" w:hAnsi="Times New Roman" w:hint="eastAsia"/>
        </w:rPr>
        <w:t>.与本</w:t>
      </w:r>
      <w:r w:rsidR="00975BA7" w:rsidRPr="00A63443">
        <w:rPr>
          <w:rFonts w:ascii="仿宋_GB2312" w:eastAsia="仿宋_GB2312" w:hAnsi="Times New Roman" w:hint="eastAsia"/>
          <w:lang w:eastAsia="zh-CN"/>
        </w:rPr>
        <w:t>响应</w:t>
      </w:r>
      <w:proofErr w:type="spellStart"/>
      <w:r w:rsidRPr="00A63443">
        <w:rPr>
          <w:rFonts w:ascii="仿宋_GB2312" w:eastAsia="仿宋_GB2312" w:hAnsi="Times New Roman" w:hint="eastAsia"/>
        </w:rPr>
        <w:t>有关的一切正式信函请寄</w:t>
      </w:r>
      <w:proofErr w:type="spellEnd"/>
      <w:r w:rsidRPr="00A63443">
        <w:rPr>
          <w:rFonts w:ascii="仿宋_GB2312" w:eastAsia="仿宋_GB2312" w:hAnsi="Times New Roman" w:hint="eastAsia"/>
        </w:rPr>
        <w:t>:</w:t>
      </w:r>
    </w:p>
    <w:p w14:paraId="370256AB"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lang w:eastAsia="zh-CN"/>
        </w:rPr>
      </w:pPr>
      <w:proofErr w:type="spellStart"/>
      <w:r w:rsidRPr="00A63443">
        <w:rPr>
          <w:rFonts w:ascii="仿宋_GB2312" w:eastAsia="仿宋_GB2312" w:hAnsi="Times New Roman" w:hint="eastAsia"/>
        </w:rPr>
        <w:t>地址</w:t>
      </w:r>
      <w:proofErr w:type="spellEnd"/>
      <w:r w:rsidRPr="00A63443">
        <w:rPr>
          <w:rFonts w:ascii="仿宋_GB2312" w:eastAsia="仿宋_GB2312" w:hAnsi="Times New Roman" w:hint="eastAsia"/>
        </w:rPr>
        <w:t xml:space="preserve"> :</w:t>
      </w:r>
      <w:r w:rsidRPr="00A63443">
        <w:rPr>
          <w:rFonts w:ascii="仿宋_GB2312" w:eastAsia="仿宋_GB2312" w:hAnsi="Times New Roman" w:hint="eastAsia"/>
          <w:lang w:eastAsia="zh-CN"/>
        </w:rPr>
        <w:t xml:space="preserve">                                                </w:t>
      </w:r>
      <w:proofErr w:type="spellStart"/>
      <w:r w:rsidRPr="00A63443">
        <w:rPr>
          <w:rFonts w:ascii="仿宋_GB2312" w:eastAsia="仿宋_GB2312" w:hAnsi="Times New Roman" w:hint="eastAsia"/>
        </w:rPr>
        <w:t>传真</w:t>
      </w:r>
      <w:proofErr w:type="spellEnd"/>
      <w:r w:rsidRPr="00A63443">
        <w:rPr>
          <w:rFonts w:ascii="仿宋_GB2312" w:eastAsia="仿宋_GB2312" w:hAnsi="Times New Roman" w:hint="eastAsia"/>
        </w:rPr>
        <w:t>:</w:t>
      </w:r>
    </w:p>
    <w:p w14:paraId="6FC3A5C0"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lang w:eastAsia="zh-CN"/>
        </w:rPr>
      </w:pPr>
      <w:proofErr w:type="spellStart"/>
      <w:r w:rsidRPr="00A63443">
        <w:rPr>
          <w:rFonts w:ascii="仿宋_GB2312" w:eastAsia="仿宋_GB2312" w:hAnsi="Times New Roman" w:hint="eastAsia"/>
        </w:rPr>
        <w:t>电话</w:t>
      </w:r>
      <w:proofErr w:type="spellEnd"/>
      <w:r w:rsidRPr="00A63443">
        <w:rPr>
          <w:rFonts w:ascii="仿宋_GB2312" w:eastAsia="仿宋_GB2312" w:hAnsi="Times New Roman" w:hint="eastAsia"/>
        </w:rPr>
        <w:t xml:space="preserve"> :</w:t>
      </w:r>
      <w:r w:rsidRPr="00A63443">
        <w:rPr>
          <w:rFonts w:ascii="仿宋_GB2312" w:eastAsia="仿宋_GB2312" w:hAnsi="Times New Roman" w:hint="eastAsia"/>
          <w:lang w:eastAsia="zh-CN"/>
        </w:rPr>
        <w:t xml:space="preserve">                                                </w:t>
      </w:r>
      <w:proofErr w:type="spellStart"/>
      <w:r w:rsidRPr="00A63443">
        <w:rPr>
          <w:rFonts w:ascii="仿宋_GB2312" w:eastAsia="仿宋_GB2312" w:hAnsi="Times New Roman" w:hint="eastAsia"/>
        </w:rPr>
        <w:t>电子函件</w:t>
      </w:r>
      <w:proofErr w:type="spellEnd"/>
      <w:r w:rsidRPr="00A63443">
        <w:rPr>
          <w:rFonts w:ascii="仿宋_GB2312" w:eastAsia="仿宋_GB2312" w:hAnsi="Times New Roman" w:hint="eastAsia"/>
        </w:rPr>
        <w:t>:</w:t>
      </w:r>
    </w:p>
    <w:p w14:paraId="3FBAA977" w14:textId="77777777" w:rsidR="00DD6213" w:rsidRPr="00A63443" w:rsidRDefault="00DD6213" w:rsidP="00DD6213">
      <w:pPr>
        <w:pStyle w:val="af1"/>
        <w:tabs>
          <w:tab w:val="left" w:pos="5580"/>
        </w:tabs>
        <w:snapToGrid w:val="0"/>
        <w:spacing w:afterLines="50" w:after="156" w:line="360" w:lineRule="exact"/>
        <w:ind w:firstLineChars="170" w:firstLine="357"/>
        <w:rPr>
          <w:rFonts w:ascii="仿宋_GB2312" w:eastAsia="仿宋_GB2312" w:hAnsi="Times New Roman" w:hint="eastAsia"/>
          <w:lang w:eastAsia="zh-CN"/>
        </w:rPr>
      </w:pPr>
      <w:r w:rsidRPr="00A63443">
        <w:rPr>
          <w:rFonts w:ascii="仿宋_GB2312" w:eastAsia="仿宋_GB2312" w:hAnsi="Times New Roman" w:hint="eastAsia"/>
          <w:lang w:eastAsia="zh-CN"/>
        </w:rPr>
        <w:t>法定代表人/</w:t>
      </w:r>
      <w:proofErr w:type="spellStart"/>
      <w:r w:rsidRPr="00A63443">
        <w:rPr>
          <w:rFonts w:ascii="仿宋_GB2312" w:eastAsia="仿宋_GB2312" w:hAnsi="Times New Roman" w:hint="eastAsia"/>
          <w:lang w:eastAsia="zh-CN"/>
        </w:rPr>
        <w:t>授权</w:t>
      </w:r>
      <w:r w:rsidRPr="00A63443">
        <w:rPr>
          <w:rFonts w:ascii="仿宋_GB2312" w:eastAsia="仿宋_GB2312" w:hAnsi="Times New Roman" w:hint="eastAsia"/>
        </w:rPr>
        <w:t>代表</w:t>
      </w:r>
      <w:proofErr w:type="spellEnd"/>
      <w:r w:rsidRPr="00A63443">
        <w:rPr>
          <w:rFonts w:ascii="仿宋_GB2312" w:eastAsia="仿宋_GB2312" w:hAnsi="Times New Roman" w:hint="eastAsia"/>
          <w:lang w:eastAsia="zh-CN"/>
        </w:rPr>
        <w:t>（签字或盖章）：</w:t>
      </w:r>
    </w:p>
    <w:p w14:paraId="770417AA" w14:textId="77777777" w:rsidR="00DD6213" w:rsidRPr="00A63443" w:rsidRDefault="00975BA7" w:rsidP="00DD6213">
      <w:pPr>
        <w:pStyle w:val="af1"/>
        <w:tabs>
          <w:tab w:val="left" w:pos="5580"/>
        </w:tabs>
        <w:snapToGrid w:val="0"/>
        <w:spacing w:afterLines="50" w:after="156" w:line="360" w:lineRule="exact"/>
        <w:ind w:firstLineChars="170" w:firstLine="357"/>
        <w:rPr>
          <w:rFonts w:ascii="仿宋_GB2312" w:eastAsia="仿宋_GB2312" w:hAnsi="Times New Roman" w:hint="eastAsia"/>
          <w:u w:val="single"/>
        </w:rPr>
      </w:pPr>
      <w:r w:rsidRPr="00A63443">
        <w:rPr>
          <w:rFonts w:ascii="仿宋_GB2312" w:eastAsia="仿宋_GB2312" w:hAnsi="Times New Roman" w:hint="eastAsia"/>
          <w:lang w:eastAsia="zh-CN"/>
        </w:rPr>
        <w:t>响应</w:t>
      </w:r>
      <w:proofErr w:type="spellStart"/>
      <w:r w:rsidR="00DD6213" w:rsidRPr="00A63443">
        <w:rPr>
          <w:rFonts w:ascii="仿宋_GB2312" w:eastAsia="仿宋_GB2312" w:hAnsi="Times New Roman" w:hint="eastAsia"/>
        </w:rPr>
        <w:t>人名称（全称</w:t>
      </w:r>
      <w:proofErr w:type="spellEnd"/>
      <w:r w:rsidR="00DD6213" w:rsidRPr="00A63443">
        <w:rPr>
          <w:rFonts w:ascii="仿宋_GB2312" w:eastAsia="仿宋_GB2312" w:hAnsi="Times New Roman" w:hint="eastAsia"/>
        </w:rPr>
        <w:t>）</w:t>
      </w:r>
      <w:r w:rsidR="00DD6213" w:rsidRPr="00A63443">
        <w:rPr>
          <w:rFonts w:ascii="仿宋_GB2312" w:eastAsia="仿宋_GB2312" w:hAnsi="Times New Roman" w:hint="eastAsia"/>
          <w:u w:val="single"/>
          <w:lang w:eastAsia="zh-CN"/>
        </w:rPr>
        <w:t>（</w:t>
      </w:r>
      <w:r w:rsidR="00DD6213" w:rsidRPr="00A63443">
        <w:rPr>
          <w:rFonts w:ascii="仿宋_GB2312" w:eastAsia="仿宋_GB2312" w:hAnsi="Times New Roman" w:hint="eastAsia"/>
          <w:i/>
          <w:u w:val="single"/>
          <w:lang w:eastAsia="zh-CN"/>
        </w:rPr>
        <w:t>加盖</w:t>
      </w:r>
      <w:proofErr w:type="spellStart"/>
      <w:r w:rsidR="00DD6213" w:rsidRPr="00A63443">
        <w:rPr>
          <w:rFonts w:ascii="仿宋_GB2312" w:eastAsia="仿宋_GB2312" w:hAnsi="Times New Roman" w:hint="eastAsia"/>
          <w:i/>
          <w:u w:val="single"/>
        </w:rPr>
        <w:t>公章</w:t>
      </w:r>
      <w:proofErr w:type="spellEnd"/>
      <w:r w:rsidR="00DD6213" w:rsidRPr="00A63443">
        <w:rPr>
          <w:rFonts w:ascii="仿宋_GB2312" w:eastAsia="仿宋_GB2312" w:hAnsi="Times New Roman" w:hint="eastAsia"/>
          <w:u w:val="single"/>
          <w:lang w:eastAsia="zh-CN"/>
        </w:rPr>
        <w:t>）</w:t>
      </w:r>
      <w:r w:rsidR="00DD6213" w:rsidRPr="00A63443">
        <w:rPr>
          <w:rFonts w:ascii="仿宋_GB2312" w:eastAsia="仿宋_GB2312" w:hAnsi="Times New Roman" w:hint="eastAsia"/>
          <w:lang w:eastAsia="zh-CN"/>
        </w:rPr>
        <w:t>：</w:t>
      </w:r>
    </w:p>
    <w:p w14:paraId="730CC200" w14:textId="77777777" w:rsidR="00DD6213" w:rsidRPr="00A63443" w:rsidRDefault="00975BA7" w:rsidP="00DD6213">
      <w:pPr>
        <w:pStyle w:val="af1"/>
        <w:tabs>
          <w:tab w:val="left" w:pos="5580"/>
        </w:tabs>
        <w:snapToGrid w:val="0"/>
        <w:spacing w:afterLines="50" w:after="156" w:line="360" w:lineRule="exact"/>
        <w:ind w:firstLineChars="170" w:firstLine="357"/>
        <w:rPr>
          <w:rFonts w:ascii="仿宋_GB2312" w:eastAsia="仿宋_GB2312" w:hAnsi="Times New Roman" w:hint="eastAsia"/>
          <w:u w:val="single"/>
        </w:rPr>
      </w:pPr>
      <w:r w:rsidRPr="00A63443">
        <w:rPr>
          <w:rFonts w:ascii="仿宋_GB2312" w:eastAsia="仿宋_GB2312" w:hAnsi="Times New Roman" w:hint="eastAsia"/>
          <w:lang w:eastAsia="zh-CN"/>
        </w:rPr>
        <w:t>响应</w:t>
      </w:r>
      <w:proofErr w:type="spellStart"/>
      <w:r w:rsidR="00DD6213" w:rsidRPr="00A63443">
        <w:rPr>
          <w:rFonts w:ascii="仿宋_GB2312" w:eastAsia="仿宋_GB2312" w:hAnsi="Times New Roman" w:hint="eastAsia"/>
        </w:rPr>
        <w:t>人开户银行（全称</w:t>
      </w:r>
      <w:proofErr w:type="spellEnd"/>
      <w:r w:rsidR="00DD6213" w:rsidRPr="00A63443">
        <w:rPr>
          <w:rFonts w:ascii="仿宋_GB2312" w:eastAsia="仿宋_GB2312" w:hAnsi="Times New Roman" w:hint="eastAsia"/>
        </w:rPr>
        <w:t>）：</w:t>
      </w:r>
    </w:p>
    <w:p w14:paraId="4B7B73E8" w14:textId="77777777" w:rsidR="00DD6213" w:rsidRPr="00A63443" w:rsidRDefault="00975BA7" w:rsidP="00DD6213">
      <w:pPr>
        <w:pStyle w:val="af1"/>
        <w:tabs>
          <w:tab w:val="left" w:pos="5580"/>
        </w:tabs>
        <w:snapToGrid w:val="0"/>
        <w:spacing w:afterLines="50" w:after="156" w:line="360" w:lineRule="exact"/>
        <w:ind w:firstLineChars="170" w:firstLine="357"/>
        <w:rPr>
          <w:rFonts w:ascii="仿宋_GB2312" w:eastAsia="仿宋_GB2312" w:hAnsi="Times New Roman" w:hint="eastAsia"/>
        </w:rPr>
      </w:pPr>
      <w:proofErr w:type="spellStart"/>
      <w:r w:rsidRPr="00A63443">
        <w:rPr>
          <w:rFonts w:ascii="仿宋_GB2312" w:eastAsia="仿宋_GB2312" w:hAnsi="Times New Roman" w:hint="eastAsia"/>
        </w:rPr>
        <w:t>响应人</w:t>
      </w:r>
      <w:r w:rsidR="00DD6213" w:rsidRPr="00A63443">
        <w:rPr>
          <w:rFonts w:ascii="仿宋_GB2312" w:eastAsia="仿宋_GB2312" w:hAnsi="Times New Roman" w:hint="eastAsia"/>
        </w:rPr>
        <w:t>银行账号</w:t>
      </w:r>
      <w:proofErr w:type="spellEnd"/>
      <w:r w:rsidR="00DD6213" w:rsidRPr="00A63443">
        <w:rPr>
          <w:rFonts w:ascii="仿宋_GB2312" w:eastAsia="仿宋_GB2312" w:hAnsi="Times New Roman" w:hint="eastAsia"/>
        </w:rPr>
        <w:t>：</w:t>
      </w:r>
    </w:p>
    <w:p w14:paraId="2FB42215" w14:textId="268F58AF" w:rsidR="00DD6213" w:rsidRPr="00A63443" w:rsidRDefault="00DD6213" w:rsidP="002B0EC7">
      <w:pPr>
        <w:widowControl/>
        <w:ind w:firstLineChars="200" w:firstLine="420"/>
        <w:jc w:val="left"/>
        <w:rPr>
          <w:rFonts w:ascii="仿宋_GB2312" w:eastAsia="仿宋_GB2312" w:hAnsi="宋体" w:hint="eastAsia"/>
        </w:rPr>
        <w:sectPr w:rsidR="00DD6213" w:rsidRPr="00A63443" w:rsidSect="00A63443">
          <w:headerReference w:type="default" r:id="rId11"/>
          <w:footerReference w:type="default" r:id="rId12"/>
          <w:pgSz w:w="11906" w:h="16838"/>
          <w:pgMar w:top="1134" w:right="1134" w:bottom="1134" w:left="1418" w:header="851" w:footer="992" w:gutter="0"/>
          <w:pgNumType w:start="1"/>
          <w:cols w:space="425"/>
          <w:docGrid w:type="linesAndChars" w:linePitch="312"/>
        </w:sectPr>
      </w:pPr>
      <w:r w:rsidRPr="00A63443">
        <w:rPr>
          <w:rFonts w:ascii="仿宋_GB2312" w:eastAsia="仿宋_GB2312" w:hAnsi="Times New Roman" w:hint="eastAsia"/>
        </w:rPr>
        <w:t>日期：</w:t>
      </w:r>
      <w:r w:rsidR="002B0EC7" w:rsidRPr="00A63443">
        <w:rPr>
          <w:rFonts w:ascii="仿宋_GB2312" w:eastAsia="仿宋_GB2312" w:hAnsi="宋体" w:hint="eastAsia"/>
        </w:rPr>
        <w:t xml:space="preserve"> </w:t>
      </w:r>
    </w:p>
    <w:p w14:paraId="2C8C4FF4" w14:textId="77777777" w:rsidR="00DD6213" w:rsidRPr="00A63443" w:rsidRDefault="00DD6213" w:rsidP="00DD6213">
      <w:pPr>
        <w:widowControl/>
        <w:jc w:val="left"/>
        <w:rPr>
          <w:rFonts w:ascii="仿宋_GB2312" w:eastAsia="仿宋_GB2312" w:hint="eastAsia"/>
          <w:lang w:val="x-none"/>
        </w:rPr>
      </w:pPr>
    </w:p>
    <w:p w14:paraId="1DE412B1" w14:textId="07657607" w:rsidR="00DD6213" w:rsidRPr="00A63443" w:rsidRDefault="00DD6213" w:rsidP="00DD6213">
      <w:pPr>
        <w:widowControl/>
        <w:jc w:val="left"/>
        <w:rPr>
          <w:rFonts w:ascii="仿宋_GB2312" w:eastAsia="仿宋_GB2312" w:hint="eastAsia"/>
        </w:rPr>
      </w:pPr>
      <w:r w:rsidRPr="00A63443">
        <w:rPr>
          <w:rFonts w:ascii="仿宋_GB2312" w:eastAsia="仿宋_GB2312" w:hint="eastAsia"/>
        </w:rPr>
        <w:t>格式</w:t>
      </w:r>
      <w:r w:rsidR="002B0EC7" w:rsidRPr="00A63443">
        <w:rPr>
          <w:rFonts w:ascii="仿宋_GB2312" w:eastAsia="仿宋_GB2312" w:hint="eastAsia"/>
        </w:rPr>
        <w:t>2</w:t>
      </w:r>
      <w:r w:rsidRPr="00A63443">
        <w:rPr>
          <w:rFonts w:ascii="仿宋_GB2312" w:eastAsia="仿宋_GB2312" w:hint="eastAsia"/>
        </w:rPr>
        <w:t>报价一览表</w:t>
      </w:r>
    </w:p>
    <w:p w14:paraId="51ADDBFA" w14:textId="77777777" w:rsidR="00DD6213" w:rsidRPr="00A63443" w:rsidRDefault="00DD6213" w:rsidP="00DD6213">
      <w:pPr>
        <w:widowControl/>
        <w:jc w:val="left"/>
        <w:rPr>
          <w:rFonts w:ascii="仿宋_GB2312" w:eastAsia="仿宋_GB2312" w:hint="eastAsia"/>
        </w:rPr>
      </w:pPr>
    </w:p>
    <w:p w14:paraId="15DCF132" w14:textId="77777777" w:rsidR="00975BA7" w:rsidRPr="00A63443" w:rsidRDefault="00975BA7" w:rsidP="00DD6213">
      <w:pPr>
        <w:widowControl/>
        <w:jc w:val="left"/>
        <w:rPr>
          <w:rFonts w:ascii="仿宋_GB2312" w:eastAsia="仿宋_GB2312" w:hint="eastAsia"/>
        </w:rPr>
      </w:pPr>
    </w:p>
    <w:p w14:paraId="581DC9CE" w14:textId="77777777" w:rsidR="00975BA7" w:rsidRPr="00A63443" w:rsidRDefault="00975BA7" w:rsidP="00975BA7">
      <w:pPr>
        <w:widowControl/>
        <w:jc w:val="center"/>
        <w:rPr>
          <w:rFonts w:ascii="仿宋_GB2312" w:eastAsia="仿宋_GB2312" w:hint="eastAsia"/>
          <w:b/>
          <w:sz w:val="28"/>
          <w:szCs w:val="28"/>
        </w:rPr>
      </w:pPr>
      <w:r w:rsidRPr="00A63443">
        <w:rPr>
          <w:rFonts w:ascii="仿宋_GB2312" w:eastAsia="仿宋_GB2312" w:hint="eastAsia"/>
          <w:b/>
          <w:sz w:val="28"/>
          <w:szCs w:val="28"/>
        </w:rPr>
        <w:t>报价一览表</w:t>
      </w:r>
    </w:p>
    <w:p w14:paraId="09D3B7FC" w14:textId="77777777" w:rsidR="00975BA7" w:rsidRPr="00A63443" w:rsidRDefault="00975BA7" w:rsidP="00975BA7">
      <w:pPr>
        <w:widowControl/>
        <w:jc w:val="center"/>
        <w:rPr>
          <w:rFonts w:ascii="仿宋_GB2312" w:eastAsia="仿宋_GB2312" w:hint="eastAsia"/>
          <w:b/>
        </w:rPr>
      </w:pPr>
    </w:p>
    <w:p w14:paraId="1A45F15A" w14:textId="0311782A" w:rsidR="00975BA7" w:rsidRPr="00A63443" w:rsidRDefault="00975BA7" w:rsidP="00975BA7">
      <w:pPr>
        <w:widowControl/>
        <w:rPr>
          <w:rFonts w:ascii="仿宋_GB2312" w:eastAsia="仿宋_GB2312" w:hint="eastAsia"/>
          <w:b/>
        </w:rPr>
      </w:pPr>
      <w:r w:rsidRPr="00A63443">
        <w:rPr>
          <w:rFonts w:ascii="仿宋_GB2312" w:eastAsia="仿宋_GB2312" w:hint="eastAsia"/>
          <w:b/>
        </w:rPr>
        <w:t>项目名称：</w:t>
      </w:r>
      <w:r w:rsidR="0002214F" w:rsidRPr="00A63443">
        <w:rPr>
          <w:rFonts w:ascii="仿宋_GB2312" w:eastAsia="仿宋_GB2312" w:hAnsi="宋体" w:hint="eastAsia"/>
          <w:b/>
          <w:szCs w:val="21"/>
        </w:rPr>
        <w:t>地质灾害监测预警野外实验材料</w:t>
      </w:r>
      <w:r w:rsidR="00A85B92" w:rsidRPr="00A63443">
        <w:rPr>
          <w:rFonts w:ascii="仿宋_GB2312" w:eastAsia="仿宋_GB2312" w:hAnsi="宋体" w:hint="eastAsia"/>
          <w:b/>
          <w:szCs w:val="21"/>
        </w:rPr>
        <w:t>采购</w:t>
      </w:r>
    </w:p>
    <w:p w14:paraId="0848C305" w14:textId="77777777" w:rsidR="00DD6213" w:rsidRPr="00A63443" w:rsidRDefault="00DD6213" w:rsidP="00DD6213">
      <w:pPr>
        <w:widowControl/>
        <w:jc w:val="left"/>
        <w:rPr>
          <w:rFonts w:ascii="仿宋_GB2312" w:eastAsia="仿宋_GB2312" w:hint="eastAsia"/>
        </w:rPr>
      </w:pPr>
    </w:p>
    <w:p w14:paraId="6A6E4891" w14:textId="77777777" w:rsidR="00B0126E" w:rsidRPr="00A63443" w:rsidRDefault="00B0126E" w:rsidP="00DD6213">
      <w:pPr>
        <w:widowControl/>
        <w:jc w:val="left"/>
        <w:rPr>
          <w:rFonts w:ascii="仿宋_GB2312" w:eastAsia="仿宋_GB2312" w:hint="eastAsia"/>
        </w:rPr>
      </w:pPr>
      <w:bookmarkStart w:id="9" w:name="OLE_LINK8"/>
      <w:bookmarkStart w:id="10" w:name="OLE_LINK9"/>
    </w:p>
    <w:tbl>
      <w:tblPr>
        <w:tblStyle w:val="af3"/>
        <w:tblW w:w="5000" w:type="pct"/>
        <w:jc w:val="center"/>
        <w:tblLook w:val="04A0" w:firstRow="1" w:lastRow="0" w:firstColumn="1" w:lastColumn="0" w:noHBand="0" w:noVBand="1"/>
      </w:tblPr>
      <w:tblGrid>
        <w:gridCol w:w="866"/>
        <w:gridCol w:w="4500"/>
        <w:gridCol w:w="2076"/>
        <w:gridCol w:w="1902"/>
      </w:tblGrid>
      <w:tr w:rsidR="004A6F63" w:rsidRPr="00A63443" w14:paraId="5D2EFFC0" w14:textId="77777777" w:rsidTr="00644C64">
        <w:trPr>
          <w:trHeight w:val="543"/>
          <w:jc w:val="center"/>
        </w:trPr>
        <w:tc>
          <w:tcPr>
            <w:tcW w:w="463" w:type="pct"/>
            <w:vAlign w:val="center"/>
          </w:tcPr>
          <w:p w14:paraId="23E2D3E5" w14:textId="77777777" w:rsidR="00A506BA" w:rsidRPr="00A63443" w:rsidRDefault="00A506BA" w:rsidP="00644C64">
            <w:pPr>
              <w:widowControl/>
              <w:jc w:val="center"/>
              <w:rPr>
                <w:rFonts w:ascii="仿宋_GB2312" w:eastAsia="仿宋_GB2312" w:hint="eastAsia"/>
              </w:rPr>
            </w:pPr>
            <w:r w:rsidRPr="00A63443">
              <w:rPr>
                <w:rFonts w:ascii="仿宋_GB2312" w:eastAsia="仿宋_GB2312" w:hint="eastAsia"/>
              </w:rPr>
              <w:t>序号</w:t>
            </w:r>
          </w:p>
        </w:tc>
        <w:tc>
          <w:tcPr>
            <w:tcW w:w="2408" w:type="pct"/>
            <w:vAlign w:val="center"/>
          </w:tcPr>
          <w:p w14:paraId="4FE7BD46" w14:textId="6D58B4F9" w:rsidR="00A506BA" w:rsidRPr="00A63443" w:rsidRDefault="00315ADA" w:rsidP="00644C64">
            <w:pPr>
              <w:widowControl/>
              <w:jc w:val="center"/>
              <w:rPr>
                <w:rFonts w:ascii="仿宋_GB2312" w:eastAsia="仿宋_GB2312" w:hint="eastAsia"/>
              </w:rPr>
            </w:pPr>
            <w:r w:rsidRPr="00A63443">
              <w:rPr>
                <w:rFonts w:ascii="仿宋_GB2312" w:eastAsia="仿宋_GB2312" w:hint="eastAsia"/>
              </w:rPr>
              <w:t>材料名称</w:t>
            </w:r>
          </w:p>
        </w:tc>
        <w:tc>
          <w:tcPr>
            <w:tcW w:w="1111" w:type="pct"/>
            <w:vAlign w:val="center"/>
          </w:tcPr>
          <w:p w14:paraId="6CCFCD96" w14:textId="5A1F9EB8" w:rsidR="00A506BA" w:rsidRPr="00A63443" w:rsidRDefault="00A506BA" w:rsidP="00644C64">
            <w:pPr>
              <w:widowControl/>
              <w:jc w:val="center"/>
              <w:rPr>
                <w:rFonts w:ascii="仿宋_GB2312" w:eastAsia="仿宋_GB2312" w:hint="eastAsia"/>
              </w:rPr>
            </w:pPr>
            <w:r w:rsidRPr="00A63443">
              <w:rPr>
                <w:rFonts w:ascii="仿宋_GB2312" w:eastAsia="仿宋_GB2312" w:hint="eastAsia"/>
              </w:rPr>
              <w:t>报价</w:t>
            </w:r>
          </w:p>
        </w:tc>
        <w:tc>
          <w:tcPr>
            <w:tcW w:w="1018" w:type="pct"/>
            <w:vAlign w:val="center"/>
          </w:tcPr>
          <w:p w14:paraId="625E7803" w14:textId="77777777" w:rsidR="00A506BA" w:rsidRPr="00A63443" w:rsidRDefault="00A506BA" w:rsidP="00644C64">
            <w:pPr>
              <w:widowControl/>
              <w:jc w:val="center"/>
              <w:rPr>
                <w:rFonts w:ascii="仿宋_GB2312" w:eastAsia="仿宋_GB2312" w:hint="eastAsia"/>
              </w:rPr>
            </w:pPr>
            <w:r w:rsidRPr="00A63443">
              <w:rPr>
                <w:rFonts w:ascii="仿宋_GB2312" w:eastAsia="仿宋_GB2312" w:hint="eastAsia"/>
              </w:rPr>
              <w:t>备注</w:t>
            </w:r>
          </w:p>
        </w:tc>
      </w:tr>
      <w:tr w:rsidR="004A6F63" w:rsidRPr="00A63443" w14:paraId="5CBF2CA2" w14:textId="77777777" w:rsidTr="00644C64">
        <w:trPr>
          <w:trHeight w:val="661"/>
          <w:jc w:val="center"/>
        </w:trPr>
        <w:tc>
          <w:tcPr>
            <w:tcW w:w="463" w:type="pct"/>
            <w:vAlign w:val="center"/>
          </w:tcPr>
          <w:p w14:paraId="6F1661D5" w14:textId="616BE707" w:rsidR="00644C64" w:rsidRPr="00A63443" w:rsidRDefault="00644C64" w:rsidP="00644C64">
            <w:pPr>
              <w:widowControl/>
              <w:jc w:val="center"/>
              <w:rPr>
                <w:rFonts w:ascii="仿宋_GB2312" w:eastAsia="仿宋_GB2312" w:hint="eastAsia"/>
              </w:rPr>
            </w:pPr>
            <w:r w:rsidRPr="00A63443">
              <w:rPr>
                <w:rFonts w:ascii="仿宋_GB2312" w:eastAsia="仿宋_GB2312" w:hint="eastAsia"/>
              </w:rPr>
              <w:t>1</w:t>
            </w:r>
          </w:p>
        </w:tc>
        <w:tc>
          <w:tcPr>
            <w:tcW w:w="2408" w:type="pct"/>
            <w:shd w:val="clear" w:color="000000" w:fill="FFFFFF"/>
            <w:vAlign w:val="center"/>
          </w:tcPr>
          <w:p w14:paraId="48B41699" w14:textId="2AAE473A" w:rsidR="00644C64" w:rsidRPr="00A63443" w:rsidRDefault="00644C64" w:rsidP="00BC5CF3">
            <w:pPr>
              <w:widowControl/>
              <w:jc w:val="left"/>
              <w:rPr>
                <w:rFonts w:ascii="仿宋_GB2312" w:eastAsia="仿宋_GB2312" w:hint="eastAsia"/>
                <w:szCs w:val="21"/>
              </w:rPr>
            </w:pPr>
          </w:p>
        </w:tc>
        <w:tc>
          <w:tcPr>
            <w:tcW w:w="1111" w:type="pct"/>
          </w:tcPr>
          <w:p w14:paraId="3B6904F9" w14:textId="77777777" w:rsidR="00644C64" w:rsidRPr="00A63443" w:rsidRDefault="00644C64" w:rsidP="00644C64">
            <w:pPr>
              <w:widowControl/>
              <w:ind w:rightChars="-223" w:right="-468"/>
              <w:jc w:val="left"/>
              <w:rPr>
                <w:rFonts w:ascii="仿宋_GB2312" w:eastAsia="仿宋_GB2312" w:hint="eastAsia"/>
              </w:rPr>
            </w:pPr>
          </w:p>
        </w:tc>
        <w:tc>
          <w:tcPr>
            <w:tcW w:w="1018" w:type="pct"/>
          </w:tcPr>
          <w:p w14:paraId="0AFB10C6" w14:textId="77777777" w:rsidR="00644C64" w:rsidRPr="00A63443" w:rsidRDefault="00644C64" w:rsidP="00644C64">
            <w:pPr>
              <w:widowControl/>
              <w:jc w:val="left"/>
              <w:rPr>
                <w:rFonts w:ascii="仿宋_GB2312" w:eastAsia="仿宋_GB2312" w:hint="eastAsia"/>
              </w:rPr>
            </w:pPr>
          </w:p>
        </w:tc>
      </w:tr>
      <w:tr w:rsidR="004A6F63" w:rsidRPr="00A63443" w14:paraId="269ABEB8" w14:textId="77777777" w:rsidTr="00E86BC6">
        <w:trPr>
          <w:jc w:val="center"/>
        </w:trPr>
        <w:tc>
          <w:tcPr>
            <w:tcW w:w="463" w:type="pct"/>
            <w:vAlign w:val="center"/>
          </w:tcPr>
          <w:p w14:paraId="2D201F3D" w14:textId="537B007A" w:rsidR="00644C64" w:rsidRPr="00A63443" w:rsidRDefault="00644C64" w:rsidP="00644C64">
            <w:pPr>
              <w:widowControl/>
              <w:jc w:val="center"/>
              <w:rPr>
                <w:rFonts w:ascii="仿宋_GB2312" w:eastAsia="仿宋_GB2312" w:hint="eastAsia"/>
              </w:rPr>
            </w:pPr>
            <w:r w:rsidRPr="00A63443">
              <w:rPr>
                <w:rFonts w:ascii="仿宋_GB2312" w:eastAsia="仿宋_GB2312" w:hint="eastAsia"/>
              </w:rPr>
              <w:t>2</w:t>
            </w:r>
          </w:p>
        </w:tc>
        <w:tc>
          <w:tcPr>
            <w:tcW w:w="2408" w:type="pct"/>
            <w:shd w:val="clear" w:color="000000" w:fill="FFFFFF"/>
            <w:vAlign w:val="center"/>
          </w:tcPr>
          <w:p w14:paraId="445B3F93" w14:textId="7AEF41E6" w:rsidR="00644C64" w:rsidRPr="00A63443" w:rsidRDefault="00644C64" w:rsidP="00EE12EE">
            <w:pPr>
              <w:widowControl/>
              <w:jc w:val="left"/>
              <w:rPr>
                <w:rFonts w:ascii="仿宋_GB2312" w:eastAsia="仿宋_GB2312" w:hint="eastAsia"/>
                <w:szCs w:val="21"/>
              </w:rPr>
            </w:pPr>
          </w:p>
        </w:tc>
        <w:tc>
          <w:tcPr>
            <w:tcW w:w="1111" w:type="pct"/>
          </w:tcPr>
          <w:p w14:paraId="303DB9F4" w14:textId="77777777" w:rsidR="00644C64" w:rsidRPr="00A63443" w:rsidRDefault="00644C64" w:rsidP="00644C64">
            <w:pPr>
              <w:widowControl/>
              <w:jc w:val="left"/>
              <w:rPr>
                <w:rFonts w:ascii="仿宋_GB2312" w:eastAsia="仿宋_GB2312" w:hint="eastAsia"/>
              </w:rPr>
            </w:pPr>
          </w:p>
        </w:tc>
        <w:tc>
          <w:tcPr>
            <w:tcW w:w="1018" w:type="pct"/>
          </w:tcPr>
          <w:p w14:paraId="5488FE90" w14:textId="77777777" w:rsidR="00644C64" w:rsidRPr="00A63443" w:rsidRDefault="00644C64" w:rsidP="00644C64">
            <w:pPr>
              <w:widowControl/>
              <w:jc w:val="left"/>
              <w:rPr>
                <w:rFonts w:ascii="仿宋_GB2312" w:eastAsia="仿宋_GB2312" w:hint="eastAsia"/>
              </w:rPr>
            </w:pPr>
          </w:p>
        </w:tc>
      </w:tr>
      <w:tr w:rsidR="004A6F63" w:rsidRPr="00A63443" w14:paraId="569E624C" w14:textId="77777777" w:rsidTr="00E86BC6">
        <w:trPr>
          <w:jc w:val="center"/>
        </w:trPr>
        <w:tc>
          <w:tcPr>
            <w:tcW w:w="463" w:type="pct"/>
            <w:vAlign w:val="center"/>
          </w:tcPr>
          <w:p w14:paraId="4E0EECB5" w14:textId="12C0E70E" w:rsidR="00EE12EE" w:rsidRPr="00A63443" w:rsidRDefault="00EE12EE" w:rsidP="00644C64">
            <w:pPr>
              <w:widowControl/>
              <w:jc w:val="center"/>
              <w:rPr>
                <w:rFonts w:ascii="仿宋_GB2312" w:eastAsia="仿宋_GB2312" w:hint="eastAsia"/>
              </w:rPr>
            </w:pPr>
            <w:r w:rsidRPr="00A63443">
              <w:rPr>
                <w:rFonts w:ascii="仿宋_GB2312" w:eastAsia="仿宋_GB2312" w:hint="eastAsia"/>
              </w:rPr>
              <w:t>3</w:t>
            </w:r>
          </w:p>
        </w:tc>
        <w:tc>
          <w:tcPr>
            <w:tcW w:w="2408" w:type="pct"/>
            <w:shd w:val="clear" w:color="000000" w:fill="FFFFFF"/>
            <w:vAlign w:val="center"/>
          </w:tcPr>
          <w:p w14:paraId="2D9BB3A5" w14:textId="47C01FD9" w:rsidR="00EE12EE" w:rsidRPr="00A63443" w:rsidRDefault="00EE12EE" w:rsidP="00EE12EE">
            <w:pPr>
              <w:widowControl/>
              <w:jc w:val="left"/>
              <w:rPr>
                <w:rFonts w:ascii="仿宋_GB2312" w:eastAsia="仿宋_GB2312" w:hAnsi="宋体" w:cs="宋体" w:hint="eastAsia"/>
                <w:kern w:val="0"/>
                <w:szCs w:val="21"/>
              </w:rPr>
            </w:pPr>
          </w:p>
        </w:tc>
        <w:tc>
          <w:tcPr>
            <w:tcW w:w="1111" w:type="pct"/>
          </w:tcPr>
          <w:p w14:paraId="49479D41" w14:textId="77777777" w:rsidR="00EE12EE" w:rsidRPr="00A63443" w:rsidRDefault="00EE12EE" w:rsidP="00644C64">
            <w:pPr>
              <w:widowControl/>
              <w:jc w:val="left"/>
              <w:rPr>
                <w:rFonts w:ascii="仿宋_GB2312" w:eastAsia="仿宋_GB2312" w:hint="eastAsia"/>
              </w:rPr>
            </w:pPr>
          </w:p>
        </w:tc>
        <w:tc>
          <w:tcPr>
            <w:tcW w:w="1018" w:type="pct"/>
          </w:tcPr>
          <w:p w14:paraId="5B68980F" w14:textId="77777777" w:rsidR="00EE12EE" w:rsidRPr="00A63443" w:rsidRDefault="00EE12EE" w:rsidP="00644C64">
            <w:pPr>
              <w:widowControl/>
              <w:jc w:val="left"/>
              <w:rPr>
                <w:rFonts w:ascii="仿宋_GB2312" w:eastAsia="仿宋_GB2312" w:hint="eastAsia"/>
              </w:rPr>
            </w:pPr>
          </w:p>
        </w:tc>
      </w:tr>
      <w:tr w:rsidR="00A85B92" w:rsidRPr="00A63443" w14:paraId="1D31EB94" w14:textId="77777777" w:rsidTr="00B83C5B">
        <w:trPr>
          <w:trHeight w:val="509"/>
          <w:jc w:val="center"/>
        </w:trPr>
        <w:tc>
          <w:tcPr>
            <w:tcW w:w="463" w:type="pct"/>
            <w:vAlign w:val="center"/>
          </w:tcPr>
          <w:p w14:paraId="3AFF73F4" w14:textId="7D7B2ABA" w:rsidR="00A506BA" w:rsidRPr="00A63443" w:rsidRDefault="00A506BA" w:rsidP="00A506BA">
            <w:pPr>
              <w:widowControl/>
              <w:jc w:val="center"/>
              <w:rPr>
                <w:rFonts w:ascii="仿宋_GB2312" w:eastAsia="仿宋_GB2312" w:hint="eastAsia"/>
              </w:rPr>
            </w:pPr>
          </w:p>
        </w:tc>
        <w:tc>
          <w:tcPr>
            <w:tcW w:w="2408" w:type="pct"/>
            <w:vAlign w:val="center"/>
          </w:tcPr>
          <w:p w14:paraId="751028A3" w14:textId="30929516" w:rsidR="00A506BA" w:rsidRPr="00A63443" w:rsidRDefault="00A506BA" w:rsidP="00B83C5B">
            <w:pPr>
              <w:widowControl/>
              <w:rPr>
                <w:rFonts w:ascii="仿宋_GB2312" w:eastAsia="仿宋_GB2312" w:hAnsi="黑体" w:cs="Arial" w:hint="eastAsia"/>
                <w:szCs w:val="21"/>
              </w:rPr>
            </w:pPr>
          </w:p>
        </w:tc>
        <w:tc>
          <w:tcPr>
            <w:tcW w:w="1111" w:type="pct"/>
          </w:tcPr>
          <w:p w14:paraId="07F3DC9F" w14:textId="77777777" w:rsidR="00A506BA" w:rsidRPr="00A63443" w:rsidRDefault="00A506BA" w:rsidP="00DD6213">
            <w:pPr>
              <w:widowControl/>
              <w:jc w:val="left"/>
              <w:rPr>
                <w:rFonts w:ascii="仿宋_GB2312" w:eastAsia="仿宋_GB2312" w:hint="eastAsia"/>
              </w:rPr>
            </w:pPr>
          </w:p>
        </w:tc>
        <w:tc>
          <w:tcPr>
            <w:tcW w:w="1018" w:type="pct"/>
          </w:tcPr>
          <w:p w14:paraId="4D5A5313" w14:textId="77777777" w:rsidR="00A506BA" w:rsidRPr="00A63443" w:rsidRDefault="00A506BA" w:rsidP="00DD6213">
            <w:pPr>
              <w:widowControl/>
              <w:jc w:val="left"/>
              <w:rPr>
                <w:rFonts w:ascii="仿宋_GB2312" w:eastAsia="仿宋_GB2312" w:hint="eastAsia"/>
              </w:rPr>
            </w:pPr>
          </w:p>
        </w:tc>
      </w:tr>
    </w:tbl>
    <w:p w14:paraId="3F7D95EC" w14:textId="3BD5796D" w:rsidR="00B0126E" w:rsidRPr="00A63443" w:rsidRDefault="00B0126E" w:rsidP="00DD6213">
      <w:pPr>
        <w:widowControl/>
        <w:jc w:val="left"/>
        <w:rPr>
          <w:rFonts w:ascii="仿宋_GB2312" w:eastAsia="仿宋_GB2312" w:hint="eastAsia"/>
        </w:rPr>
      </w:pPr>
    </w:p>
    <w:bookmarkEnd w:id="9"/>
    <w:bookmarkEnd w:id="10"/>
    <w:p w14:paraId="07A010A9" w14:textId="7A62BC41" w:rsidR="000C0519" w:rsidRPr="00A63443" w:rsidRDefault="000C0519" w:rsidP="00DD6213">
      <w:pPr>
        <w:widowControl/>
        <w:jc w:val="left"/>
        <w:rPr>
          <w:rFonts w:ascii="仿宋_GB2312" w:eastAsia="仿宋_GB2312" w:hint="eastAsia"/>
        </w:rPr>
      </w:pPr>
    </w:p>
    <w:p w14:paraId="38DD04B9" w14:textId="55CC0B18" w:rsidR="000C0519" w:rsidRPr="00A63443" w:rsidRDefault="000C0519" w:rsidP="00DD6213">
      <w:pPr>
        <w:widowControl/>
        <w:jc w:val="left"/>
        <w:rPr>
          <w:rFonts w:ascii="仿宋_GB2312" w:eastAsia="仿宋_GB2312" w:hint="eastAsia"/>
        </w:rPr>
      </w:pPr>
    </w:p>
    <w:p w14:paraId="0FD271F0" w14:textId="51078219" w:rsidR="000C6674" w:rsidRPr="00A63443" w:rsidRDefault="000C6674" w:rsidP="00DD6213">
      <w:pPr>
        <w:widowControl/>
        <w:jc w:val="left"/>
        <w:rPr>
          <w:rFonts w:ascii="仿宋_GB2312" w:eastAsia="仿宋_GB2312" w:hint="eastAsia"/>
        </w:rPr>
      </w:pPr>
    </w:p>
    <w:p w14:paraId="2816CC54" w14:textId="76CD0B4E" w:rsidR="000C6674" w:rsidRPr="00A63443" w:rsidRDefault="000C6674" w:rsidP="00DD6213">
      <w:pPr>
        <w:widowControl/>
        <w:jc w:val="left"/>
        <w:rPr>
          <w:rFonts w:ascii="仿宋_GB2312" w:eastAsia="仿宋_GB2312" w:hint="eastAsia"/>
        </w:rPr>
      </w:pPr>
    </w:p>
    <w:p w14:paraId="333796E3" w14:textId="2F6B9479" w:rsidR="000C6674" w:rsidRPr="00A63443" w:rsidRDefault="000C6674" w:rsidP="00DD6213">
      <w:pPr>
        <w:widowControl/>
        <w:jc w:val="left"/>
        <w:rPr>
          <w:rFonts w:ascii="仿宋_GB2312" w:eastAsia="仿宋_GB2312" w:hint="eastAsia"/>
        </w:rPr>
      </w:pPr>
    </w:p>
    <w:p w14:paraId="4D2BB202" w14:textId="77777777" w:rsidR="000C6674" w:rsidRPr="00A63443" w:rsidRDefault="000C6674" w:rsidP="00DD6213">
      <w:pPr>
        <w:widowControl/>
        <w:jc w:val="left"/>
        <w:rPr>
          <w:rFonts w:ascii="仿宋_GB2312" w:eastAsia="仿宋_GB2312" w:hint="eastAsia"/>
        </w:rPr>
      </w:pPr>
    </w:p>
    <w:p w14:paraId="48DE4E47" w14:textId="136DD0CA" w:rsidR="000C0519" w:rsidRPr="00A63443" w:rsidRDefault="000C0519" w:rsidP="00DD6213">
      <w:pPr>
        <w:widowControl/>
        <w:jc w:val="left"/>
        <w:rPr>
          <w:rFonts w:ascii="仿宋_GB2312" w:eastAsia="仿宋_GB2312" w:hint="eastAsia"/>
        </w:rPr>
      </w:pPr>
    </w:p>
    <w:p w14:paraId="76EF846F" w14:textId="5DB89939" w:rsidR="000C0519" w:rsidRPr="00A63443" w:rsidRDefault="000C0519" w:rsidP="00DD6213">
      <w:pPr>
        <w:widowControl/>
        <w:jc w:val="left"/>
        <w:rPr>
          <w:rFonts w:ascii="仿宋_GB2312" w:eastAsia="仿宋_GB2312" w:hint="eastAsia"/>
        </w:rPr>
      </w:pPr>
    </w:p>
    <w:p w14:paraId="0DDB0623" w14:textId="26872BCE" w:rsidR="000C0519" w:rsidRPr="00A63443" w:rsidRDefault="000C0519" w:rsidP="00DD6213">
      <w:pPr>
        <w:widowControl/>
        <w:jc w:val="left"/>
        <w:rPr>
          <w:rFonts w:ascii="仿宋_GB2312" w:eastAsia="仿宋_GB2312" w:hint="eastAsia"/>
        </w:rPr>
      </w:pPr>
    </w:p>
    <w:p w14:paraId="2AA8556E" w14:textId="16E21D67" w:rsidR="000C0519" w:rsidRPr="00A63443" w:rsidRDefault="000C0519" w:rsidP="00DD6213">
      <w:pPr>
        <w:widowControl/>
        <w:jc w:val="left"/>
        <w:rPr>
          <w:rFonts w:ascii="仿宋_GB2312" w:eastAsia="仿宋_GB2312" w:hint="eastAsia"/>
        </w:rPr>
      </w:pPr>
    </w:p>
    <w:p w14:paraId="7B8EB3FC" w14:textId="2C9BB3E6" w:rsidR="000C0519" w:rsidRPr="00A63443" w:rsidRDefault="000C0519" w:rsidP="00DD6213">
      <w:pPr>
        <w:widowControl/>
        <w:jc w:val="left"/>
        <w:rPr>
          <w:rFonts w:ascii="仿宋_GB2312" w:eastAsia="仿宋_GB2312" w:hint="eastAsia"/>
        </w:rPr>
      </w:pPr>
    </w:p>
    <w:p w14:paraId="6C514104" w14:textId="043814B8" w:rsidR="000C0519" w:rsidRPr="00A63443" w:rsidRDefault="000C0519" w:rsidP="00DD6213">
      <w:pPr>
        <w:widowControl/>
        <w:jc w:val="left"/>
        <w:rPr>
          <w:rFonts w:ascii="仿宋_GB2312" w:eastAsia="仿宋_GB2312" w:hint="eastAsia"/>
        </w:rPr>
      </w:pPr>
    </w:p>
    <w:p w14:paraId="767F776F" w14:textId="77777777" w:rsidR="000C0519" w:rsidRPr="00A63443" w:rsidRDefault="000C0519" w:rsidP="00DD6213">
      <w:pPr>
        <w:widowControl/>
        <w:jc w:val="left"/>
        <w:rPr>
          <w:rFonts w:ascii="仿宋_GB2312" w:eastAsia="仿宋_GB2312" w:hint="eastAsia"/>
        </w:rPr>
      </w:pPr>
    </w:p>
    <w:p w14:paraId="346AA5AD" w14:textId="77777777" w:rsidR="000C0519" w:rsidRPr="00A63443" w:rsidRDefault="000C0519" w:rsidP="00DD6213">
      <w:pPr>
        <w:widowControl/>
        <w:jc w:val="left"/>
        <w:rPr>
          <w:rFonts w:ascii="仿宋_GB2312" w:eastAsia="仿宋_GB2312" w:hint="eastAsia"/>
        </w:rPr>
      </w:pPr>
    </w:p>
    <w:p w14:paraId="4FED543A" w14:textId="77777777" w:rsidR="00D468BB" w:rsidRPr="00A63443" w:rsidRDefault="00B0126E" w:rsidP="00D468BB">
      <w:pPr>
        <w:snapToGrid w:val="0"/>
        <w:spacing w:afterLines="50" w:after="156" w:line="360" w:lineRule="exact"/>
        <w:rPr>
          <w:rFonts w:ascii="仿宋_GB2312" w:eastAsia="仿宋_GB2312" w:hint="eastAsia"/>
          <w:szCs w:val="21"/>
        </w:rPr>
      </w:pPr>
      <w:r w:rsidRPr="00A63443">
        <w:rPr>
          <w:rFonts w:ascii="仿宋_GB2312" w:eastAsia="仿宋_GB2312" w:hint="eastAsia"/>
          <w:szCs w:val="21"/>
        </w:rPr>
        <w:t>响应</w:t>
      </w:r>
      <w:r w:rsidR="00D468BB" w:rsidRPr="00A63443">
        <w:rPr>
          <w:rFonts w:ascii="仿宋_GB2312" w:eastAsia="仿宋_GB2312" w:hint="eastAsia"/>
          <w:szCs w:val="21"/>
        </w:rPr>
        <w:t>人名称（盖章）：</w:t>
      </w:r>
      <w:r w:rsidR="00D468BB" w:rsidRPr="00A63443">
        <w:rPr>
          <w:rFonts w:ascii="仿宋_GB2312" w:eastAsia="仿宋_GB2312" w:hint="eastAsia"/>
          <w:szCs w:val="21"/>
          <w:u w:val="single"/>
        </w:rPr>
        <w:t xml:space="preserve">                                   </w:t>
      </w:r>
    </w:p>
    <w:p w14:paraId="5EC51893" w14:textId="77777777" w:rsidR="00D468BB" w:rsidRPr="00A63443" w:rsidRDefault="00D468BB" w:rsidP="00D468BB">
      <w:pPr>
        <w:snapToGrid w:val="0"/>
        <w:spacing w:afterLines="50" w:after="156" w:line="360" w:lineRule="exact"/>
        <w:rPr>
          <w:rFonts w:ascii="仿宋_GB2312" w:eastAsia="仿宋_GB2312" w:hint="eastAsia"/>
          <w:szCs w:val="21"/>
          <w:u w:val="single"/>
        </w:rPr>
      </w:pPr>
      <w:r w:rsidRPr="00A63443">
        <w:rPr>
          <w:rFonts w:ascii="仿宋_GB2312" w:eastAsia="仿宋_GB2312" w:hint="eastAsia"/>
        </w:rPr>
        <w:t>法定代表人或授权代表（签字或盖章）</w:t>
      </w:r>
      <w:r w:rsidRPr="00A63443">
        <w:rPr>
          <w:rFonts w:ascii="仿宋_GB2312" w:eastAsia="仿宋_GB2312" w:hint="eastAsia"/>
          <w:szCs w:val="21"/>
        </w:rPr>
        <w:t>：</w:t>
      </w:r>
      <w:r w:rsidRPr="00A63443">
        <w:rPr>
          <w:rFonts w:ascii="仿宋_GB2312" w:eastAsia="仿宋_GB2312" w:hint="eastAsia"/>
          <w:szCs w:val="21"/>
          <w:u w:val="single"/>
        </w:rPr>
        <w:t xml:space="preserve">                               </w:t>
      </w:r>
    </w:p>
    <w:p w14:paraId="4A4CA1A2" w14:textId="77777777" w:rsidR="00D468BB" w:rsidRPr="00A63443" w:rsidRDefault="00D468BB" w:rsidP="00D468BB">
      <w:pPr>
        <w:snapToGrid w:val="0"/>
        <w:spacing w:afterLines="50" w:after="156" w:line="360" w:lineRule="exact"/>
        <w:rPr>
          <w:rFonts w:ascii="仿宋_GB2312" w:eastAsia="仿宋_GB2312" w:hint="eastAsia"/>
          <w:szCs w:val="21"/>
        </w:rPr>
      </w:pPr>
      <w:r w:rsidRPr="00A63443">
        <w:rPr>
          <w:rFonts w:ascii="仿宋_GB2312" w:eastAsia="仿宋_GB2312" w:hint="eastAsia"/>
          <w:szCs w:val="21"/>
        </w:rPr>
        <w:t xml:space="preserve">日期： </w:t>
      </w:r>
      <w:r w:rsidRPr="00A63443">
        <w:rPr>
          <w:rFonts w:ascii="仿宋_GB2312" w:eastAsia="仿宋_GB2312" w:hint="eastAsia"/>
          <w:szCs w:val="21"/>
          <w:u w:val="single"/>
        </w:rPr>
        <w:t xml:space="preserve">                                               </w:t>
      </w:r>
    </w:p>
    <w:p w14:paraId="032BF850" w14:textId="77777777" w:rsidR="00BA6078" w:rsidRPr="00A63443" w:rsidRDefault="00D468BB" w:rsidP="00D468BB">
      <w:pPr>
        <w:widowControl/>
        <w:jc w:val="left"/>
        <w:rPr>
          <w:rFonts w:ascii="仿宋_GB2312" w:eastAsia="仿宋_GB2312" w:hAnsi="宋体" w:hint="eastAsia"/>
          <w:szCs w:val="21"/>
        </w:rPr>
      </w:pPr>
      <w:r w:rsidRPr="00A63443">
        <w:rPr>
          <w:rFonts w:ascii="仿宋_GB2312" w:eastAsia="仿宋_GB2312" w:hint="eastAsia"/>
          <w:szCs w:val="21"/>
        </w:rPr>
        <w:br w:type="page"/>
      </w:r>
    </w:p>
    <w:p w14:paraId="17A67585" w14:textId="77777777" w:rsidR="00BA6078" w:rsidRPr="00A63443" w:rsidRDefault="00BA6078" w:rsidP="00C57AA1">
      <w:pPr>
        <w:pStyle w:val="a9"/>
        <w:rPr>
          <w:rFonts w:ascii="仿宋_GB2312" w:eastAsia="仿宋_GB2312" w:hAnsi="黑体" w:hint="eastAsia"/>
          <w:sz w:val="44"/>
          <w:szCs w:val="44"/>
        </w:rPr>
      </w:pPr>
      <w:bookmarkStart w:id="11" w:name="_Toc119777809"/>
      <w:proofErr w:type="spellStart"/>
      <w:r w:rsidRPr="00A63443">
        <w:rPr>
          <w:rFonts w:ascii="仿宋_GB2312" w:eastAsia="仿宋_GB2312" w:hAnsi="黑体" w:hint="eastAsia"/>
          <w:sz w:val="44"/>
          <w:szCs w:val="44"/>
        </w:rPr>
        <w:lastRenderedPageBreak/>
        <w:t>第六章</w:t>
      </w:r>
      <w:proofErr w:type="spellEnd"/>
      <w:r w:rsidR="005E250B" w:rsidRPr="00A63443">
        <w:rPr>
          <w:rFonts w:ascii="仿宋_GB2312" w:eastAsia="仿宋_GB2312" w:hAnsi="黑体" w:hint="eastAsia"/>
          <w:sz w:val="44"/>
          <w:szCs w:val="44"/>
        </w:rPr>
        <w:t xml:space="preserve"> </w:t>
      </w:r>
      <w:proofErr w:type="spellStart"/>
      <w:r w:rsidRPr="00A63443">
        <w:rPr>
          <w:rFonts w:ascii="仿宋_GB2312" w:eastAsia="仿宋_GB2312" w:hAnsi="黑体" w:hint="eastAsia"/>
          <w:sz w:val="44"/>
          <w:szCs w:val="44"/>
        </w:rPr>
        <w:t>项目需求</w:t>
      </w:r>
      <w:bookmarkEnd w:id="11"/>
      <w:proofErr w:type="spellEnd"/>
    </w:p>
    <w:p w14:paraId="67F721D1" w14:textId="66CC49B0" w:rsidR="00BA6078" w:rsidRPr="00A63443" w:rsidRDefault="00BA6078">
      <w:pPr>
        <w:autoSpaceDE w:val="0"/>
        <w:autoSpaceDN w:val="0"/>
        <w:adjustRightInd w:val="0"/>
        <w:snapToGrid w:val="0"/>
        <w:spacing w:line="360" w:lineRule="auto"/>
        <w:ind w:right="3"/>
        <w:textAlignment w:val="bottom"/>
        <w:rPr>
          <w:rFonts w:ascii="仿宋_GB2312" w:eastAsia="仿宋_GB2312" w:hAnsiTheme="minorEastAsia" w:hint="eastAsia"/>
          <w:b/>
          <w:sz w:val="28"/>
          <w:szCs w:val="28"/>
        </w:rPr>
      </w:pPr>
    </w:p>
    <w:p w14:paraId="4633D960" w14:textId="19BDECA2" w:rsidR="0071743F" w:rsidRPr="00A63443" w:rsidRDefault="0068466A" w:rsidP="0071743F">
      <w:pPr>
        <w:autoSpaceDE w:val="0"/>
        <w:autoSpaceDN w:val="0"/>
        <w:adjustRightInd w:val="0"/>
        <w:snapToGrid w:val="0"/>
        <w:spacing w:line="360" w:lineRule="auto"/>
        <w:ind w:right="3"/>
        <w:textAlignment w:val="bottom"/>
        <w:rPr>
          <w:rFonts w:ascii="仿宋_GB2312" w:eastAsia="仿宋_GB2312" w:hAnsiTheme="minorEastAsia" w:hint="eastAsia"/>
          <w:b/>
          <w:sz w:val="28"/>
          <w:szCs w:val="28"/>
        </w:rPr>
      </w:pPr>
      <w:r w:rsidRPr="00A63443">
        <w:rPr>
          <w:rFonts w:ascii="仿宋_GB2312" w:eastAsia="仿宋_GB2312" w:hAnsiTheme="minorEastAsia" w:hint="eastAsia"/>
          <w:b/>
          <w:sz w:val="28"/>
          <w:szCs w:val="28"/>
        </w:rPr>
        <w:t>1、</w:t>
      </w:r>
      <w:r w:rsidR="0071743F" w:rsidRPr="00A63443">
        <w:rPr>
          <w:rFonts w:ascii="仿宋_GB2312" w:eastAsia="仿宋_GB2312" w:hAnsiTheme="minorEastAsia" w:hint="eastAsia"/>
          <w:b/>
          <w:sz w:val="28"/>
          <w:szCs w:val="28"/>
        </w:rPr>
        <w:t>项目目标</w:t>
      </w:r>
    </w:p>
    <w:p w14:paraId="5607AA13" w14:textId="790094A2" w:rsidR="0071743F" w:rsidRPr="00A63443" w:rsidRDefault="00A12B49" w:rsidP="0068466A">
      <w:pPr>
        <w:pStyle w:val="af6"/>
        <w:autoSpaceDE w:val="0"/>
        <w:autoSpaceDN w:val="0"/>
        <w:adjustRightInd w:val="0"/>
        <w:snapToGrid w:val="0"/>
        <w:spacing w:line="360" w:lineRule="auto"/>
        <w:ind w:right="6" w:firstLine="480"/>
        <w:textAlignment w:val="bottom"/>
        <w:rPr>
          <w:rFonts w:ascii="仿宋_GB2312" w:eastAsia="仿宋_GB2312" w:hAnsiTheme="minorEastAsia" w:hint="eastAsia"/>
          <w:sz w:val="24"/>
          <w:szCs w:val="24"/>
        </w:rPr>
      </w:pPr>
      <w:r w:rsidRPr="00A63443">
        <w:rPr>
          <w:rFonts w:ascii="仿宋_GB2312" w:eastAsia="仿宋_GB2312" w:hAnsiTheme="minorEastAsia" w:hint="eastAsia"/>
          <w:sz w:val="24"/>
          <w:szCs w:val="24"/>
        </w:rPr>
        <w:t>通过</w:t>
      </w:r>
      <w:r w:rsidR="003C2A04" w:rsidRPr="00A63443">
        <w:rPr>
          <w:rFonts w:ascii="仿宋_GB2312" w:eastAsia="仿宋_GB2312" w:hAnsiTheme="minorEastAsia" w:hint="eastAsia"/>
          <w:sz w:val="24"/>
          <w:szCs w:val="24"/>
        </w:rPr>
        <w:t>了解</w:t>
      </w:r>
      <w:r w:rsidR="0002214F" w:rsidRPr="00A63443">
        <w:rPr>
          <w:rFonts w:ascii="仿宋_GB2312" w:eastAsia="仿宋_GB2312" w:hAnsiTheme="minorEastAsia" w:hint="eastAsia"/>
          <w:sz w:val="24"/>
          <w:szCs w:val="24"/>
        </w:rPr>
        <w:t>地质灾害监测预警野外实验材料</w:t>
      </w:r>
      <w:r w:rsidR="003C2A04" w:rsidRPr="00A63443">
        <w:rPr>
          <w:rFonts w:ascii="仿宋_GB2312" w:eastAsia="仿宋_GB2312" w:hAnsiTheme="minorEastAsia" w:hint="eastAsia"/>
          <w:sz w:val="24"/>
          <w:szCs w:val="24"/>
        </w:rPr>
        <w:t>的具体要求，提供</w:t>
      </w:r>
      <w:r w:rsidR="000E412E" w:rsidRPr="00A63443">
        <w:rPr>
          <w:rFonts w:ascii="仿宋_GB2312" w:eastAsia="仿宋_GB2312" w:hAnsiTheme="minorEastAsia" w:hint="eastAsia"/>
          <w:sz w:val="24"/>
          <w:szCs w:val="24"/>
        </w:rPr>
        <w:t>项目所需产品</w:t>
      </w:r>
      <w:r w:rsidR="003C2A04" w:rsidRPr="00A63443">
        <w:rPr>
          <w:rFonts w:ascii="仿宋_GB2312" w:eastAsia="仿宋_GB2312" w:hAnsiTheme="minorEastAsia" w:hint="eastAsia"/>
          <w:sz w:val="24"/>
          <w:szCs w:val="24"/>
        </w:rPr>
        <w:t>，并</w:t>
      </w:r>
      <w:r w:rsidR="000E412E" w:rsidRPr="00A63443">
        <w:rPr>
          <w:rFonts w:ascii="仿宋_GB2312" w:eastAsia="仿宋_GB2312" w:hAnsiTheme="minorEastAsia" w:hint="eastAsia"/>
          <w:sz w:val="24"/>
          <w:szCs w:val="24"/>
        </w:rPr>
        <w:t>相应存储维护服务，</w:t>
      </w:r>
      <w:r w:rsidR="003C2A04" w:rsidRPr="00A63443">
        <w:rPr>
          <w:rFonts w:ascii="仿宋_GB2312" w:eastAsia="仿宋_GB2312" w:hAnsiTheme="minorEastAsia" w:hint="eastAsia"/>
          <w:sz w:val="24"/>
          <w:szCs w:val="24"/>
        </w:rPr>
        <w:t>从而保障</w:t>
      </w:r>
      <w:r w:rsidR="00410AC1" w:rsidRPr="00A63443">
        <w:rPr>
          <w:rFonts w:ascii="仿宋_GB2312" w:eastAsia="仿宋_GB2312" w:hAnsiTheme="minorEastAsia" w:hint="eastAsia"/>
          <w:sz w:val="24"/>
          <w:szCs w:val="24"/>
        </w:rPr>
        <w:t>地质灾害监测预警野外实验设备</w:t>
      </w:r>
      <w:r w:rsidR="00566C08" w:rsidRPr="00A63443">
        <w:rPr>
          <w:rFonts w:ascii="仿宋_GB2312" w:eastAsia="仿宋_GB2312" w:hAnsiTheme="minorEastAsia" w:hint="eastAsia"/>
          <w:sz w:val="24"/>
          <w:szCs w:val="24"/>
        </w:rPr>
        <w:t>正常运行</w:t>
      </w:r>
      <w:r w:rsidR="0068466A" w:rsidRPr="00A63443">
        <w:rPr>
          <w:rFonts w:ascii="仿宋_GB2312" w:eastAsia="仿宋_GB2312" w:hAnsiTheme="minorEastAsia" w:hint="eastAsia"/>
          <w:sz w:val="24"/>
          <w:szCs w:val="24"/>
        </w:rPr>
        <w:t>。</w:t>
      </w:r>
    </w:p>
    <w:p w14:paraId="1885D324" w14:textId="211EB239" w:rsidR="0071743F" w:rsidRPr="00A63443" w:rsidRDefault="0068466A" w:rsidP="0071743F">
      <w:pPr>
        <w:autoSpaceDE w:val="0"/>
        <w:autoSpaceDN w:val="0"/>
        <w:adjustRightInd w:val="0"/>
        <w:snapToGrid w:val="0"/>
        <w:spacing w:line="360" w:lineRule="auto"/>
        <w:ind w:right="3"/>
        <w:textAlignment w:val="bottom"/>
        <w:rPr>
          <w:rFonts w:ascii="仿宋_GB2312" w:eastAsia="仿宋_GB2312" w:hAnsiTheme="minorEastAsia" w:hint="eastAsia"/>
          <w:b/>
          <w:sz w:val="28"/>
          <w:szCs w:val="28"/>
        </w:rPr>
      </w:pPr>
      <w:r w:rsidRPr="00A63443">
        <w:rPr>
          <w:rFonts w:ascii="仿宋_GB2312" w:eastAsia="仿宋_GB2312" w:hAnsiTheme="minorEastAsia" w:hint="eastAsia"/>
          <w:b/>
          <w:sz w:val="28"/>
          <w:szCs w:val="28"/>
        </w:rPr>
        <w:t>2、</w:t>
      </w:r>
      <w:r w:rsidR="0071743F" w:rsidRPr="00A63443">
        <w:rPr>
          <w:rFonts w:ascii="仿宋_GB2312" w:eastAsia="仿宋_GB2312" w:hAnsiTheme="minorEastAsia" w:hint="eastAsia"/>
          <w:b/>
          <w:sz w:val="28"/>
          <w:szCs w:val="28"/>
        </w:rPr>
        <w:t>项目主要工作内容</w:t>
      </w:r>
    </w:p>
    <w:tbl>
      <w:tblPr>
        <w:tblpPr w:leftFromText="180" w:rightFromText="180" w:vertAnchor="text" w:horzAnchor="margin" w:tblpY="1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5415"/>
      </w:tblGrid>
      <w:tr w:rsidR="004A6F63" w:rsidRPr="00A63443" w14:paraId="78E3CD09" w14:textId="77777777" w:rsidTr="008B1D0E">
        <w:trPr>
          <w:trHeight w:val="610"/>
          <w:tblHeader/>
        </w:trPr>
        <w:tc>
          <w:tcPr>
            <w:tcW w:w="817" w:type="dxa"/>
            <w:shd w:val="clear" w:color="auto" w:fill="auto"/>
            <w:vAlign w:val="center"/>
            <w:hideMark/>
          </w:tcPr>
          <w:p w14:paraId="225DD53A" w14:textId="77777777" w:rsidR="0068466A" w:rsidRPr="00A63443" w:rsidRDefault="0068466A" w:rsidP="0068466A">
            <w:pPr>
              <w:widowControl/>
              <w:jc w:val="center"/>
              <w:rPr>
                <w:rFonts w:ascii="仿宋_GB2312" w:eastAsia="仿宋_GB2312" w:hAnsi="宋体" w:cs="宋体" w:hint="eastAsia"/>
                <w:b/>
                <w:bCs/>
                <w:kern w:val="0"/>
                <w:sz w:val="24"/>
                <w:szCs w:val="24"/>
              </w:rPr>
            </w:pPr>
            <w:r w:rsidRPr="00A63443">
              <w:rPr>
                <w:rFonts w:ascii="仿宋_GB2312" w:eastAsia="仿宋_GB2312" w:hAnsi="宋体" w:cs="宋体" w:hint="eastAsia"/>
                <w:b/>
                <w:bCs/>
                <w:kern w:val="0"/>
                <w:sz w:val="24"/>
                <w:szCs w:val="24"/>
              </w:rPr>
              <w:t>序号</w:t>
            </w:r>
          </w:p>
        </w:tc>
        <w:tc>
          <w:tcPr>
            <w:tcW w:w="3119" w:type="dxa"/>
            <w:shd w:val="clear" w:color="auto" w:fill="auto"/>
            <w:vAlign w:val="center"/>
            <w:hideMark/>
          </w:tcPr>
          <w:p w14:paraId="04C9D942" w14:textId="77777777" w:rsidR="0068466A" w:rsidRPr="00A63443" w:rsidRDefault="0068466A" w:rsidP="0068466A">
            <w:pPr>
              <w:widowControl/>
              <w:jc w:val="center"/>
              <w:rPr>
                <w:rFonts w:ascii="仿宋_GB2312" w:eastAsia="仿宋_GB2312" w:hAnsi="宋体" w:cs="宋体" w:hint="eastAsia"/>
                <w:b/>
                <w:bCs/>
                <w:kern w:val="0"/>
                <w:sz w:val="24"/>
                <w:szCs w:val="24"/>
              </w:rPr>
            </w:pPr>
            <w:r w:rsidRPr="00A63443">
              <w:rPr>
                <w:rFonts w:ascii="仿宋_GB2312" w:eastAsia="仿宋_GB2312" w:hAnsi="宋体" w:cs="宋体" w:hint="eastAsia"/>
                <w:b/>
                <w:bCs/>
                <w:kern w:val="0"/>
                <w:sz w:val="24"/>
                <w:szCs w:val="24"/>
              </w:rPr>
              <w:t>服务内容</w:t>
            </w:r>
          </w:p>
        </w:tc>
        <w:tc>
          <w:tcPr>
            <w:tcW w:w="5415" w:type="dxa"/>
            <w:shd w:val="clear" w:color="auto" w:fill="auto"/>
            <w:vAlign w:val="center"/>
            <w:hideMark/>
          </w:tcPr>
          <w:p w14:paraId="4EA05B85" w14:textId="77777777" w:rsidR="0068466A" w:rsidRPr="00A63443" w:rsidRDefault="0068466A" w:rsidP="0068466A">
            <w:pPr>
              <w:widowControl/>
              <w:jc w:val="center"/>
              <w:rPr>
                <w:rFonts w:ascii="仿宋_GB2312" w:eastAsia="仿宋_GB2312" w:hAnsi="宋体" w:cs="宋体" w:hint="eastAsia"/>
                <w:b/>
                <w:bCs/>
                <w:kern w:val="0"/>
                <w:sz w:val="24"/>
                <w:szCs w:val="24"/>
              </w:rPr>
            </w:pPr>
            <w:r w:rsidRPr="00A63443">
              <w:rPr>
                <w:rFonts w:ascii="仿宋_GB2312" w:eastAsia="仿宋_GB2312" w:hAnsi="宋体" w:cs="宋体" w:hint="eastAsia"/>
                <w:b/>
                <w:bCs/>
                <w:kern w:val="0"/>
                <w:sz w:val="24"/>
                <w:szCs w:val="24"/>
              </w:rPr>
              <w:t>说明</w:t>
            </w:r>
          </w:p>
        </w:tc>
      </w:tr>
      <w:tr w:rsidR="004A6F63" w:rsidRPr="00A63443" w14:paraId="04780950" w14:textId="77777777" w:rsidTr="008B1D0E">
        <w:trPr>
          <w:trHeight w:val="937"/>
        </w:trPr>
        <w:tc>
          <w:tcPr>
            <w:tcW w:w="817" w:type="dxa"/>
            <w:shd w:val="clear" w:color="auto" w:fill="auto"/>
            <w:vAlign w:val="center"/>
          </w:tcPr>
          <w:p w14:paraId="5594C3B9" w14:textId="2A68FA23" w:rsidR="003A6EB2" w:rsidRPr="00A63443" w:rsidRDefault="000E412E" w:rsidP="003C2A04">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1</w:t>
            </w:r>
          </w:p>
        </w:tc>
        <w:tc>
          <w:tcPr>
            <w:tcW w:w="3119" w:type="dxa"/>
            <w:shd w:val="clear" w:color="000000" w:fill="FFFFFF"/>
            <w:vAlign w:val="center"/>
          </w:tcPr>
          <w:p w14:paraId="47258206" w14:textId="469F48F8" w:rsidR="003A6EB2" w:rsidRPr="00A63443" w:rsidRDefault="000E412E" w:rsidP="003A6EB2">
            <w:pPr>
              <w:widowControl/>
              <w:rPr>
                <w:rFonts w:ascii="仿宋_GB2312" w:eastAsia="仿宋_GB2312" w:hAnsi="宋体" w:cs="宋体" w:hint="eastAsia"/>
                <w:kern w:val="0"/>
                <w:sz w:val="24"/>
                <w:szCs w:val="24"/>
              </w:rPr>
            </w:pPr>
            <w:r w:rsidRPr="00A63443">
              <w:rPr>
                <w:rFonts w:ascii="仿宋_GB2312" w:eastAsia="仿宋_GB2312" w:hAnsiTheme="minorEastAsia" w:hint="eastAsia"/>
                <w:sz w:val="24"/>
                <w:szCs w:val="24"/>
              </w:rPr>
              <w:t>设备保障性生产材料</w:t>
            </w:r>
          </w:p>
        </w:tc>
        <w:tc>
          <w:tcPr>
            <w:tcW w:w="5415" w:type="dxa"/>
            <w:shd w:val="clear" w:color="auto" w:fill="auto"/>
            <w:vAlign w:val="center"/>
          </w:tcPr>
          <w:p w14:paraId="04F9F6A7" w14:textId="2F119686" w:rsidR="003A6EB2" w:rsidRPr="00A63443" w:rsidRDefault="000E412E" w:rsidP="004246CE">
            <w:pPr>
              <w:widowControl/>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提供</w:t>
            </w:r>
            <w:r w:rsidR="0002214F" w:rsidRPr="00A63443">
              <w:rPr>
                <w:rFonts w:ascii="仿宋_GB2312" w:eastAsia="仿宋_GB2312" w:hAnsi="宋体" w:cs="宋体" w:hint="eastAsia"/>
                <w:kern w:val="0"/>
                <w:sz w:val="24"/>
                <w:szCs w:val="24"/>
              </w:rPr>
              <w:t>地质灾害泥石流智能融合监测设备保障性材料，如透雾图像传感器、AI</w:t>
            </w:r>
            <w:proofErr w:type="gramStart"/>
            <w:r w:rsidR="0002214F" w:rsidRPr="00A63443">
              <w:rPr>
                <w:rFonts w:ascii="仿宋_GB2312" w:eastAsia="仿宋_GB2312" w:hAnsi="宋体" w:cs="宋体" w:hint="eastAsia"/>
                <w:kern w:val="0"/>
                <w:sz w:val="24"/>
                <w:szCs w:val="24"/>
              </w:rPr>
              <w:t>算力模块</w:t>
            </w:r>
            <w:proofErr w:type="gramEnd"/>
            <w:r w:rsidR="0002214F" w:rsidRPr="00A63443">
              <w:rPr>
                <w:rFonts w:ascii="仿宋_GB2312" w:eastAsia="仿宋_GB2312" w:hAnsi="宋体" w:cs="宋体" w:hint="eastAsia"/>
                <w:kern w:val="0"/>
                <w:sz w:val="24"/>
                <w:szCs w:val="24"/>
              </w:rPr>
              <w:t>、</w:t>
            </w:r>
            <w:proofErr w:type="gramStart"/>
            <w:r w:rsidR="0002214F" w:rsidRPr="00A63443">
              <w:rPr>
                <w:rFonts w:ascii="仿宋_GB2312" w:eastAsia="仿宋_GB2312" w:hAnsi="宋体" w:cs="宋体" w:hint="eastAsia"/>
                <w:kern w:val="0"/>
                <w:sz w:val="24"/>
                <w:szCs w:val="24"/>
              </w:rPr>
              <w:t>雷视一体泥位</w:t>
            </w:r>
            <w:proofErr w:type="gramEnd"/>
            <w:r w:rsidR="0002214F" w:rsidRPr="00A63443">
              <w:rPr>
                <w:rFonts w:ascii="仿宋_GB2312" w:eastAsia="仿宋_GB2312" w:hAnsi="宋体" w:cs="宋体" w:hint="eastAsia"/>
                <w:kern w:val="0"/>
                <w:sz w:val="24"/>
                <w:szCs w:val="24"/>
              </w:rPr>
              <w:t>监测模块、宽带卫星通信模组、泥石流模拟模块、野外防护箱</w:t>
            </w:r>
            <w:r w:rsidR="004246CE" w:rsidRPr="00A63443">
              <w:rPr>
                <w:rFonts w:ascii="仿宋_GB2312" w:eastAsia="仿宋_GB2312" w:hAnsi="宋体" w:cs="宋体" w:hint="eastAsia"/>
                <w:kern w:val="0"/>
                <w:sz w:val="24"/>
                <w:szCs w:val="24"/>
              </w:rPr>
              <w:t>、快速充电器</w:t>
            </w:r>
            <w:r w:rsidR="0002214F" w:rsidRPr="00A63443">
              <w:rPr>
                <w:rFonts w:ascii="仿宋_GB2312" w:eastAsia="仿宋_GB2312" w:hAnsi="宋体" w:cs="宋体" w:hint="eastAsia"/>
                <w:kern w:val="0"/>
                <w:sz w:val="24"/>
                <w:szCs w:val="24"/>
              </w:rPr>
              <w:t>、动力电池、</w:t>
            </w:r>
            <w:r w:rsidR="004246CE" w:rsidRPr="00A63443">
              <w:rPr>
                <w:rFonts w:ascii="仿宋_GB2312" w:eastAsia="仿宋_GB2312" w:hAnsi="宋体" w:cs="宋体" w:hint="eastAsia"/>
                <w:kern w:val="0"/>
                <w:sz w:val="24"/>
                <w:szCs w:val="24"/>
              </w:rPr>
              <w:t>机载可见光</w:t>
            </w:r>
            <w:r w:rsidR="00867090" w:rsidRPr="00A63443">
              <w:rPr>
                <w:rFonts w:ascii="仿宋_GB2312" w:eastAsia="仿宋_GB2312" w:hAnsi="宋体" w:cs="宋体" w:hint="eastAsia"/>
                <w:kern w:val="0"/>
                <w:sz w:val="24"/>
                <w:szCs w:val="24"/>
              </w:rPr>
              <w:t>红外</w:t>
            </w:r>
            <w:r w:rsidRPr="00A63443">
              <w:rPr>
                <w:rFonts w:ascii="仿宋_GB2312" w:eastAsia="仿宋_GB2312" w:hAnsi="宋体" w:cs="宋体" w:hint="eastAsia"/>
                <w:kern w:val="0"/>
                <w:sz w:val="24"/>
                <w:szCs w:val="24"/>
              </w:rPr>
              <w:t>数据</w:t>
            </w:r>
            <w:r w:rsidR="004246CE" w:rsidRPr="00A63443">
              <w:rPr>
                <w:rFonts w:ascii="仿宋_GB2312" w:eastAsia="仿宋_GB2312" w:hAnsi="宋体" w:cs="宋体" w:hint="eastAsia"/>
                <w:kern w:val="0"/>
                <w:sz w:val="24"/>
                <w:szCs w:val="24"/>
              </w:rPr>
              <w:t>采集器、空地通讯模组</w:t>
            </w:r>
            <w:r w:rsidRPr="00A63443">
              <w:rPr>
                <w:rFonts w:ascii="仿宋_GB2312" w:eastAsia="仿宋_GB2312" w:hAnsi="宋体" w:cs="宋体" w:hint="eastAsia"/>
                <w:kern w:val="0"/>
                <w:sz w:val="24"/>
                <w:szCs w:val="24"/>
              </w:rPr>
              <w:t>等，以及设备支撑结构等配件和周边</w:t>
            </w:r>
            <w:r w:rsidR="004A6F63" w:rsidRPr="00A63443">
              <w:rPr>
                <w:rFonts w:ascii="仿宋_GB2312" w:eastAsia="仿宋_GB2312" w:hAnsi="宋体" w:cs="宋体" w:hint="eastAsia"/>
                <w:kern w:val="0"/>
                <w:sz w:val="24"/>
                <w:szCs w:val="24"/>
              </w:rPr>
              <w:t>附件。</w:t>
            </w:r>
          </w:p>
        </w:tc>
      </w:tr>
      <w:tr w:rsidR="004A6F63" w:rsidRPr="00A63443" w14:paraId="79DE6606" w14:textId="77777777" w:rsidTr="008B1D0E">
        <w:trPr>
          <w:trHeight w:val="789"/>
        </w:trPr>
        <w:tc>
          <w:tcPr>
            <w:tcW w:w="817" w:type="dxa"/>
            <w:shd w:val="clear" w:color="auto" w:fill="auto"/>
            <w:vAlign w:val="center"/>
          </w:tcPr>
          <w:p w14:paraId="54DA8CDE" w14:textId="6A8CAD21" w:rsidR="003A6EB2" w:rsidRPr="00A63443" w:rsidRDefault="000E412E" w:rsidP="00EE12EE">
            <w:pPr>
              <w:widowControl/>
              <w:jc w:val="center"/>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2</w:t>
            </w:r>
          </w:p>
        </w:tc>
        <w:tc>
          <w:tcPr>
            <w:tcW w:w="3119" w:type="dxa"/>
            <w:shd w:val="clear" w:color="auto" w:fill="auto"/>
            <w:vAlign w:val="center"/>
          </w:tcPr>
          <w:p w14:paraId="5F5B0DAB" w14:textId="4DEB497F" w:rsidR="003A6EB2" w:rsidRPr="00A63443" w:rsidRDefault="003A6EB2" w:rsidP="00EE12EE">
            <w:pPr>
              <w:widowControl/>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保障性材料存储服务</w:t>
            </w:r>
          </w:p>
        </w:tc>
        <w:tc>
          <w:tcPr>
            <w:tcW w:w="5415" w:type="dxa"/>
            <w:shd w:val="clear" w:color="auto" w:fill="auto"/>
            <w:vAlign w:val="center"/>
          </w:tcPr>
          <w:p w14:paraId="43283DFA" w14:textId="46DCEDF0" w:rsidR="003A6EB2" w:rsidRPr="00A63443" w:rsidRDefault="003A6EB2" w:rsidP="00EE12EE">
            <w:pPr>
              <w:widowControl/>
              <w:rPr>
                <w:rFonts w:ascii="仿宋_GB2312" w:eastAsia="仿宋_GB2312" w:hAnsi="宋体" w:cs="宋体" w:hint="eastAsia"/>
                <w:kern w:val="0"/>
                <w:sz w:val="24"/>
                <w:szCs w:val="24"/>
              </w:rPr>
            </w:pPr>
            <w:r w:rsidRPr="00A63443">
              <w:rPr>
                <w:rFonts w:ascii="仿宋_GB2312" w:eastAsia="仿宋_GB2312" w:hAnsi="宋体" w:cs="宋体" w:hint="eastAsia"/>
                <w:kern w:val="0"/>
                <w:sz w:val="24"/>
                <w:szCs w:val="24"/>
              </w:rPr>
              <w:t>供应商应在合同周期内提供西南高山峡谷区、西北黄土地区等地质灾害高易发</w:t>
            </w:r>
            <w:proofErr w:type="gramStart"/>
            <w:r w:rsidRPr="00A63443">
              <w:rPr>
                <w:rFonts w:ascii="仿宋_GB2312" w:eastAsia="仿宋_GB2312" w:hAnsi="宋体" w:cs="宋体" w:hint="eastAsia"/>
                <w:kern w:val="0"/>
                <w:sz w:val="24"/>
                <w:szCs w:val="24"/>
              </w:rPr>
              <w:t>区材料</w:t>
            </w:r>
            <w:proofErr w:type="gramEnd"/>
            <w:r w:rsidRPr="00A63443">
              <w:rPr>
                <w:rFonts w:ascii="仿宋_GB2312" w:eastAsia="仿宋_GB2312" w:hAnsi="宋体" w:cs="宋体" w:hint="eastAsia"/>
                <w:kern w:val="0"/>
                <w:sz w:val="24"/>
                <w:szCs w:val="24"/>
              </w:rPr>
              <w:t>存储服务。</w:t>
            </w:r>
          </w:p>
        </w:tc>
      </w:tr>
    </w:tbl>
    <w:p w14:paraId="3FC0EF4E" w14:textId="77777777" w:rsidR="008B1D0E" w:rsidRPr="00A63443" w:rsidRDefault="008B1D0E" w:rsidP="008B1D0E">
      <w:pPr>
        <w:autoSpaceDE w:val="0"/>
        <w:autoSpaceDN w:val="0"/>
        <w:adjustRightInd w:val="0"/>
        <w:snapToGrid w:val="0"/>
        <w:spacing w:line="360" w:lineRule="auto"/>
        <w:ind w:right="3"/>
        <w:jc w:val="center"/>
        <w:textAlignment w:val="bottom"/>
        <w:rPr>
          <w:rFonts w:ascii="仿宋_GB2312" w:eastAsia="仿宋_GB2312" w:hAnsi="宋体" w:hint="eastAsia"/>
          <w:b/>
          <w:sz w:val="24"/>
          <w:szCs w:val="24"/>
        </w:rPr>
      </w:pPr>
    </w:p>
    <w:p w14:paraId="7EF17E05" w14:textId="41C86469" w:rsidR="008B1D0E" w:rsidRPr="00A63443" w:rsidRDefault="008B1D0E" w:rsidP="008B1D0E">
      <w:pPr>
        <w:autoSpaceDE w:val="0"/>
        <w:autoSpaceDN w:val="0"/>
        <w:adjustRightInd w:val="0"/>
        <w:snapToGrid w:val="0"/>
        <w:spacing w:line="360" w:lineRule="auto"/>
        <w:ind w:right="3"/>
        <w:jc w:val="center"/>
        <w:textAlignment w:val="bottom"/>
        <w:rPr>
          <w:rFonts w:ascii="仿宋_GB2312" w:eastAsia="仿宋_GB2312" w:hAnsi="宋体" w:hint="eastAsia"/>
          <w:b/>
          <w:sz w:val="24"/>
          <w:szCs w:val="24"/>
        </w:rPr>
      </w:pPr>
      <w:r w:rsidRPr="00A63443">
        <w:rPr>
          <w:rFonts w:ascii="仿宋_GB2312" w:eastAsia="仿宋_GB2312" w:hAnsi="宋体" w:hint="eastAsia"/>
          <w:b/>
          <w:sz w:val="24"/>
          <w:szCs w:val="24"/>
        </w:rPr>
        <w:t>需求表</w:t>
      </w:r>
    </w:p>
    <w:tbl>
      <w:tblPr>
        <w:tblStyle w:val="af3"/>
        <w:tblW w:w="9356" w:type="dxa"/>
        <w:jc w:val="center"/>
        <w:tblLook w:val="04A0" w:firstRow="1" w:lastRow="0" w:firstColumn="1" w:lastColumn="0" w:noHBand="0" w:noVBand="1"/>
      </w:tblPr>
      <w:tblGrid>
        <w:gridCol w:w="704"/>
        <w:gridCol w:w="2410"/>
        <w:gridCol w:w="709"/>
        <w:gridCol w:w="4819"/>
        <w:gridCol w:w="714"/>
      </w:tblGrid>
      <w:tr w:rsidR="008B1D0E" w:rsidRPr="00A63443" w14:paraId="24239CAC" w14:textId="77777777" w:rsidTr="00A63443">
        <w:trPr>
          <w:jc w:val="center"/>
        </w:trPr>
        <w:tc>
          <w:tcPr>
            <w:tcW w:w="704" w:type="dxa"/>
            <w:vAlign w:val="center"/>
          </w:tcPr>
          <w:p w14:paraId="4AD2F0CE" w14:textId="77777777" w:rsidR="008B1D0E" w:rsidRPr="00A63443" w:rsidRDefault="008B1D0E" w:rsidP="00867090">
            <w:pPr>
              <w:jc w:val="center"/>
              <w:rPr>
                <w:rFonts w:ascii="仿宋_GB2312" w:eastAsia="仿宋_GB2312" w:hint="eastAsia"/>
                <w:b/>
                <w:bCs/>
                <w:szCs w:val="21"/>
              </w:rPr>
            </w:pPr>
            <w:r w:rsidRPr="00A63443">
              <w:rPr>
                <w:rFonts w:ascii="仿宋_GB2312" w:eastAsia="仿宋_GB2312" w:hint="eastAsia"/>
                <w:b/>
                <w:bCs/>
                <w:szCs w:val="21"/>
              </w:rPr>
              <w:t>序号</w:t>
            </w:r>
          </w:p>
        </w:tc>
        <w:tc>
          <w:tcPr>
            <w:tcW w:w="2410" w:type="dxa"/>
            <w:vAlign w:val="center"/>
          </w:tcPr>
          <w:p w14:paraId="196CDDF7" w14:textId="77777777" w:rsidR="008B1D0E" w:rsidRPr="00A63443" w:rsidRDefault="008B1D0E" w:rsidP="00867090">
            <w:pPr>
              <w:jc w:val="center"/>
              <w:rPr>
                <w:rFonts w:ascii="仿宋_GB2312" w:eastAsia="仿宋_GB2312" w:hint="eastAsia"/>
                <w:b/>
                <w:bCs/>
                <w:szCs w:val="21"/>
              </w:rPr>
            </w:pPr>
            <w:r w:rsidRPr="00A63443">
              <w:rPr>
                <w:rFonts w:ascii="仿宋_GB2312" w:eastAsia="仿宋_GB2312" w:hint="eastAsia"/>
                <w:b/>
                <w:bCs/>
                <w:szCs w:val="21"/>
              </w:rPr>
              <w:t>名称</w:t>
            </w:r>
          </w:p>
        </w:tc>
        <w:tc>
          <w:tcPr>
            <w:tcW w:w="709" w:type="dxa"/>
            <w:vAlign w:val="center"/>
          </w:tcPr>
          <w:p w14:paraId="008BF904" w14:textId="77777777" w:rsidR="008B1D0E" w:rsidRPr="00A63443" w:rsidRDefault="008B1D0E" w:rsidP="00867090">
            <w:pPr>
              <w:jc w:val="center"/>
              <w:rPr>
                <w:rFonts w:ascii="仿宋_GB2312" w:eastAsia="仿宋_GB2312" w:hint="eastAsia"/>
                <w:b/>
                <w:bCs/>
                <w:szCs w:val="21"/>
              </w:rPr>
            </w:pPr>
            <w:r w:rsidRPr="00A63443">
              <w:rPr>
                <w:rFonts w:ascii="仿宋_GB2312" w:eastAsia="仿宋_GB2312" w:hint="eastAsia"/>
                <w:b/>
                <w:bCs/>
                <w:szCs w:val="21"/>
              </w:rPr>
              <w:t>数量</w:t>
            </w:r>
          </w:p>
        </w:tc>
        <w:tc>
          <w:tcPr>
            <w:tcW w:w="4819" w:type="dxa"/>
            <w:vAlign w:val="center"/>
          </w:tcPr>
          <w:p w14:paraId="14DCCF58" w14:textId="275AF183" w:rsidR="008B1D0E" w:rsidRPr="00A63443" w:rsidRDefault="008B1D0E" w:rsidP="00867090">
            <w:pPr>
              <w:jc w:val="center"/>
              <w:rPr>
                <w:rFonts w:ascii="仿宋_GB2312" w:eastAsia="仿宋_GB2312" w:hint="eastAsia"/>
                <w:b/>
                <w:bCs/>
                <w:szCs w:val="21"/>
              </w:rPr>
            </w:pPr>
            <w:r w:rsidRPr="00A63443">
              <w:rPr>
                <w:rFonts w:ascii="仿宋_GB2312" w:eastAsia="仿宋_GB2312" w:hint="eastAsia"/>
                <w:b/>
                <w:bCs/>
                <w:szCs w:val="21"/>
              </w:rPr>
              <w:t>技术参数</w:t>
            </w:r>
          </w:p>
        </w:tc>
        <w:tc>
          <w:tcPr>
            <w:tcW w:w="714" w:type="dxa"/>
            <w:vAlign w:val="center"/>
          </w:tcPr>
          <w:p w14:paraId="760B21FB" w14:textId="77777777" w:rsidR="008B1D0E" w:rsidRPr="00A63443" w:rsidRDefault="008B1D0E" w:rsidP="00867090">
            <w:pPr>
              <w:jc w:val="center"/>
              <w:rPr>
                <w:rFonts w:ascii="仿宋_GB2312" w:eastAsia="仿宋_GB2312" w:hint="eastAsia"/>
                <w:b/>
                <w:bCs/>
                <w:szCs w:val="21"/>
              </w:rPr>
            </w:pPr>
            <w:r w:rsidRPr="00A63443">
              <w:rPr>
                <w:rFonts w:ascii="仿宋_GB2312" w:eastAsia="仿宋_GB2312" w:hint="eastAsia"/>
                <w:b/>
                <w:bCs/>
                <w:szCs w:val="21"/>
              </w:rPr>
              <w:t>备注</w:t>
            </w:r>
          </w:p>
        </w:tc>
      </w:tr>
      <w:tr w:rsidR="00A63443" w:rsidRPr="00A63443" w14:paraId="08589215" w14:textId="77777777" w:rsidTr="00A63443">
        <w:trPr>
          <w:jc w:val="center"/>
        </w:trPr>
        <w:tc>
          <w:tcPr>
            <w:tcW w:w="704" w:type="dxa"/>
            <w:vAlign w:val="center"/>
          </w:tcPr>
          <w:p w14:paraId="053E45BC"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2410" w:type="dxa"/>
            <w:vAlign w:val="center"/>
          </w:tcPr>
          <w:p w14:paraId="4105E935"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透雾图像传感器</w:t>
            </w:r>
          </w:p>
        </w:tc>
        <w:tc>
          <w:tcPr>
            <w:tcW w:w="709" w:type="dxa"/>
            <w:vAlign w:val="center"/>
          </w:tcPr>
          <w:p w14:paraId="1AD05AAB"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167FBA27" w14:textId="02CFE05A" w:rsidR="00A63443" w:rsidRDefault="00A63443" w:rsidP="00A63443">
            <w:pPr>
              <w:jc w:val="center"/>
              <w:rPr>
                <w:rFonts w:ascii="仿宋_GB2312" w:eastAsia="仿宋_GB2312" w:hAnsi="仿宋_GB2312" w:cs="仿宋_GB2312"/>
                <w:color w:val="000000"/>
                <w:szCs w:val="21"/>
                <w:u w:color="000000"/>
                <w14:textOutline w14:w="0" w14:cap="flat" w14:cmpd="sng" w14:algn="ctr">
                  <w14:noFill/>
                  <w14:prstDash w14:val="solid"/>
                  <w14:bevel/>
                </w14:textOutline>
              </w:rPr>
            </w:pPr>
            <w:r w:rsidRPr="00E221F5">
              <w:rPr>
                <w:rFonts w:ascii="仿宋_GB2312" w:eastAsia="仿宋_GB2312" w:hAnsi="仿宋_GB2312" w:cs="仿宋_GB2312" w:hint="eastAsia"/>
                <w:color w:val="000000"/>
                <w:szCs w:val="21"/>
                <w:u w:color="000000"/>
                <w14:textOutline w14:w="0" w14:cap="flat" w14:cmpd="sng" w14:algn="ctr">
                  <w14:noFill/>
                  <w14:prstDash w14:val="solid"/>
                  <w14:bevel/>
                </w14:textOutline>
              </w:rPr>
              <w:t>4K</w:t>
            </w:r>
            <w:proofErr w:type="gramStart"/>
            <w:r w:rsidRPr="00E221F5">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星光级</w:t>
            </w:r>
            <w:proofErr w:type="gramEnd"/>
            <w:r>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w:t>
            </w:r>
            <w:r w:rsidRPr="00E221F5">
              <w:rPr>
                <w:rFonts w:ascii="仿宋_GB2312" w:eastAsia="仿宋_GB2312" w:hAnsi="仿宋_GB2312" w:cs="仿宋_GB2312" w:hint="eastAsia"/>
                <w:color w:val="000000"/>
                <w:szCs w:val="21"/>
                <w:u w:color="000000"/>
                <w14:textOutline w14:w="0" w14:cap="flat" w14:cmpd="sng" w14:algn="ctr">
                  <w14:noFill/>
                  <w14:prstDash w14:val="solid"/>
                  <w14:bevel/>
                </w14:textOutline>
              </w:rPr>
              <w:t>f10-40mm, F1.0-1.2, 400-1000nm</w:t>
            </w:r>
            <w:r w:rsidRPr="00E221F5">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宽光谱</w:t>
            </w:r>
          </w:p>
          <w:p w14:paraId="4632FF61" w14:textId="44BC7116" w:rsidR="00A63443" w:rsidRPr="00A63443" w:rsidRDefault="00A63443" w:rsidP="00A63443">
            <w:pPr>
              <w:rPr>
                <w:rFonts w:ascii="仿宋_GB2312" w:eastAsia="仿宋_GB2312" w:hint="eastAsia"/>
                <w:szCs w:val="21"/>
              </w:rPr>
            </w:pPr>
            <w:r w:rsidRPr="00E221F5">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支持</w:t>
            </w:r>
            <w:proofErr w:type="gramStart"/>
            <w:r w:rsidRPr="00E221F5">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毫瓦级</w:t>
            </w:r>
            <w:proofErr w:type="gramEnd"/>
            <w:r w:rsidRPr="00E221F5">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休眠、毫秒级唤醒</w:t>
            </w:r>
            <w:r>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w:t>
            </w:r>
            <w:r w:rsidRPr="00E221F5">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根据设备自身电量等，自动切换工作模式</w:t>
            </w:r>
            <w:r>
              <w:rPr>
                <w:rFonts w:ascii="仿宋_GB2312" w:eastAsia="仿宋_GB2312" w:hAnsi="仿宋_GB2312" w:cs="仿宋_GB2312" w:hint="eastAsia"/>
                <w:color w:val="000000"/>
                <w:szCs w:val="21"/>
                <w:u w:color="000000"/>
                <w:lang w:val="zh-CN"/>
                <w14:textOutline w14:w="0" w14:cap="flat" w14:cmpd="sng" w14:algn="ctr">
                  <w14:noFill/>
                  <w14:prstDash w14:val="solid"/>
                  <w14:bevel/>
                </w14:textOutline>
              </w:rPr>
              <w:t>.</w:t>
            </w:r>
          </w:p>
        </w:tc>
        <w:tc>
          <w:tcPr>
            <w:tcW w:w="714" w:type="dxa"/>
            <w:vAlign w:val="center"/>
          </w:tcPr>
          <w:p w14:paraId="2D7BFAFD" w14:textId="77777777" w:rsidR="00A63443" w:rsidRPr="00A63443" w:rsidRDefault="00A63443" w:rsidP="00A63443">
            <w:pPr>
              <w:jc w:val="center"/>
              <w:rPr>
                <w:rFonts w:ascii="仿宋_GB2312" w:eastAsia="仿宋_GB2312" w:hint="eastAsia"/>
                <w:szCs w:val="21"/>
              </w:rPr>
            </w:pPr>
          </w:p>
        </w:tc>
      </w:tr>
      <w:tr w:rsidR="00A63443" w:rsidRPr="00A63443" w14:paraId="33ECEBE4" w14:textId="77777777" w:rsidTr="00A63443">
        <w:trPr>
          <w:jc w:val="center"/>
        </w:trPr>
        <w:tc>
          <w:tcPr>
            <w:tcW w:w="704" w:type="dxa"/>
            <w:vAlign w:val="center"/>
          </w:tcPr>
          <w:p w14:paraId="48E8DEC2"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2</w:t>
            </w:r>
          </w:p>
        </w:tc>
        <w:tc>
          <w:tcPr>
            <w:tcW w:w="2410" w:type="dxa"/>
            <w:vAlign w:val="center"/>
          </w:tcPr>
          <w:p w14:paraId="28B69BFC"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AI</w:t>
            </w:r>
            <w:proofErr w:type="gramStart"/>
            <w:r w:rsidRPr="00A63443">
              <w:rPr>
                <w:rFonts w:ascii="仿宋_GB2312" w:eastAsia="仿宋_GB2312" w:hint="eastAsia"/>
                <w:szCs w:val="21"/>
              </w:rPr>
              <w:t>算力模块</w:t>
            </w:r>
            <w:proofErr w:type="gramEnd"/>
          </w:p>
        </w:tc>
        <w:tc>
          <w:tcPr>
            <w:tcW w:w="709" w:type="dxa"/>
            <w:vAlign w:val="center"/>
          </w:tcPr>
          <w:p w14:paraId="008ACE6B"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681D975D" w14:textId="38EFFBF0" w:rsidR="00A63443" w:rsidRPr="00A63443" w:rsidRDefault="00A63443" w:rsidP="00A63443">
            <w:pPr>
              <w:jc w:val="center"/>
              <w:rPr>
                <w:rFonts w:ascii="仿宋_GB2312" w:eastAsia="仿宋_GB2312" w:hint="eastAsia"/>
                <w:szCs w:val="21"/>
              </w:rPr>
            </w:pPr>
            <w:r w:rsidRPr="00E221F5">
              <w:rPr>
                <w:rFonts w:ascii="仿宋_GB2312" w:eastAsia="仿宋_GB2312" w:hAnsi="仿宋_GB2312" w:cs="仿宋_GB2312" w:hint="eastAsia"/>
                <w:color w:val="000000"/>
                <w:szCs w:val="21"/>
                <w:u w:color="000000"/>
                <w14:textOutline w14:w="0" w14:cap="flat" w14:cmpd="sng" w14:algn="ctr">
                  <w14:noFill/>
                  <w14:prstDash w14:val="solid"/>
                  <w14:bevel/>
                </w14:textOutline>
              </w:rPr>
              <w:t>Atlas200, 22Tops</w:t>
            </w:r>
          </w:p>
        </w:tc>
        <w:tc>
          <w:tcPr>
            <w:tcW w:w="714" w:type="dxa"/>
            <w:vAlign w:val="center"/>
          </w:tcPr>
          <w:p w14:paraId="5244C957" w14:textId="77777777" w:rsidR="00A63443" w:rsidRPr="00A63443" w:rsidRDefault="00A63443" w:rsidP="00A63443">
            <w:pPr>
              <w:jc w:val="center"/>
              <w:rPr>
                <w:rFonts w:ascii="仿宋_GB2312" w:eastAsia="仿宋_GB2312" w:hint="eastAsia"/>
                <w:szCs w:val="21"/>
              </w:rPr>
            </w:pPr>
          </w:p>
        </w:tc>
      </w:tr>
      <w:tr w:rsidR="00A63443" w:rsidRPr="00A63443" w14:paraId="50569636" w14:textId="77777777" w:rsidTr="00A63443">
        <w:trPr>
          <w:jc w:val="center"/>
        </w:trPr>
        <w:tc>
          <w:tcPr>
            <w:tcW w:w="704" w:type="dxa"/>
            <w:vAlign w:val="center"/>
          </w:tcPr>
          <w:p w14:paraId="23226924"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3</w:t>
            </w:r>
          </w:p>
        </w:tc>
        <w:tc>
          <w:tcPr>
            <w:tcW w:w="2410" w:type="dxa"/>
            <w:vAlign w:val="center"/>
          </w:tcPr>
          <w:p w14:paraId="7A283F59" w14:textId="3ACC23A5" w:rsidR="00A63443" w:rsidRPr="00A63443" w:rsidRDefault="00A63443" w:rsidP="00A63443">
            <w:pPr>
              <w:jc w:val="center"/>
              <w:rPr>
                <w:rFonts w:ascii="仿宋_GB2312" w:eastAsia="仿宋_GB2312" w:hint="eastAsia"/>
                <w:szCs w:val="21"/>
              </w:rPr>
            </w:pPr>
            <w:proofErr w:type="gramStart"/>
            <w:r w:rsidRPr="00A63443">
              <w:rPr>
                <w:rFonts w:ascii="仿宋_GB2312" w:eastAsia="仿宋_GB2312" w:hint="eastAsia"/>
                <w:szCs w:val="21"/>
              </w:rPr>
              <w:t>雷视</w:t>
            </w:r>
            <w:r>
              <w:rPr>
                <w:rFonts w:ascii="仿宋_GB2312" w:eastAsia="仿宋_GB2312" w:hint="eastAsia"/>
                <w:szCs w:val="21"/>
              </w:rPr>
              <w:t>融合</w:t>
            </w:r>
            <w:r w:rsidRPr="00A63443">
              <w:rPr>
                <w:rFonts w:ascii="仿宋_GB2312" w:eastAsia="仿宋_GB2312" w:hint="eastAsia"/>
                <w:szCs w:val="21"/>
              </w:rPr>
              <w:t>泥位</w:t>
            </w:r>
            <w:proofErr w:type="gramEnd"/>
            <w:r w:rsidRPr="00A63443">
              <w:rPr>
                <w:rFonts w:ascii="仿宋_GB2312" w:eastAsia="仿宋_GB2312" w:hint="eastAsia"/>
                <w:szCs w:val="21"/>
              </w:rPr>
              <w:t>监测模块</w:t>
            </w:r>
          </w:p>
        </w:tc>
        <w:tc>
          <w:tcPr>
            <w:tcW w:w="709" w:type="dxa"/>
            <w:vAlign w:val="center"/>
          </w:tcPr>
          <w:p w14:paraId="75133F27"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7E6AA4E3" w14:textId="69A0FF46" w:rsidR="00A63443" w:rsidRPr="00A63443" w:rsidRDefault="00A63443" w:rsidP="00A63443">
            <w:pPr>
              <w:jc w:val="center"/>
              <w:rPr>
                <w:rFonts w:ascii="仿宋_GB2312" w:eastAsia="仿宋_GB2312" w:hint="eastAsia"/>
                <w:szCs w:val="21"/>
              </w:rPr>
            </w:pPr>
            <w:r w:rsidRPr="00E221F5">
              <w:rPr>
                <w:rFonts w:ascii="仿宋_GB2312" w:eastAsia="仿宋_GB2312" w:hAnsi="仿宋_GB2312" w:cs="仿宋_GB2312" w:hint="eastAsia"/>
                <w:color w:val="000000"/>
                <w:szCs w:val="21"/>
                <w:u w:color="000000"/>
                <w14:textOutline w14:w="0" w14:cap="flat" w14:cmpd="sng" w14:algn="ctr">
                  <w14:noFill/>
                  <w14:prstDash w14:val="solid"/>
                  <w14:bevel/>
                </w14:textOutline>
              </w:rPr>
              <w:t>26GHz 电磁波雷达、低功耗、非接触式</w:t>
            </w:r>
          </w:p>
        </w:tc>
        <w:tc>
          <w:tcPr>
            <w:tcW w:w="714" w:type="dxa"/>
            <w:vAlign w:val="center"/>
          </w:tcPr>
          <w:p w14:paraId="5C44A40E" w14:textId="77777777" w:rsidR="00A63443" w:rsidRPr="00A63443" w:rsidRDefault="00A63443" w:rsidP="00A63443">
            <w:pPr>
              <w:jc w:val="center"/>
              <w:rPr>
                <w:rFonts w:ascii="仿宋_GB2312" w:eastAsia="仿宋_GB2312" w:hint="eastAsia"/>
                <w:szCs w:val="21"/>
              </w:rPr>
            </w:pPr>
          </w:p>
        </w:tc>
      </w:tr>
      <w:tr w:rsidR="00A63443" w:rsidRPr="00A63443" w14:paraId="5B93C4C5" w14:textId="77777777" w:rsidTr="00A63443">
        <w:trPr>
          <w:jc w:val="center"/>
        </w:trPr>
        <w:tc>
          <w:tcPr>
            <w:tcW w:w="704" w:type="dxa"/>
            <w:vAlign w:val="center"/>
          </w:tcPr>
          <w:p w14:paraId="24CD6964"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4</w:t>
            </w:r>
          </w:p>
        </w:tc>
        <w:tc>
          <w:tcPr>
            <w:tcW w:w="2410" w:type="dxa"/>
            <w:vAlign w:val="center"/>
          </w:tcPr>
          <w:p w14:paraId="7750D7A6"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宽带卫星通信模组</w:t>
            </w:r>
          </w:p>
        </w:tc>
        <w:tc>
          <w:tcPr>
            <w:tcW w:w="709" w:type="dxa"/>
            <w:vAlign w:val="center"/>
          </w:tcPr>
          <w:p w14:paraId="736DEF97"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5D6FD4CD" w14:textId="7CC8963A" w:rsidR="00A63443" w:rsidRPr="00A63443" w:rsidRDefault="00A63443" w:rsidP="00A63443">
            <w:pPr>
              <w:rPr>
                <w:rFonts w:ascii="仿宋_GB2312" w:eastAsia="仿宋_GB2312" w:hint="eastAsia"/>
                <w:szCs w:val="21"/>
              </w:rPr>
            </w:pPr>
            <w:r w:rsidRPr="00A63443">
              <w:rPr>
                <w:rFonts w:ascii="仿宋_GB2312" w:eastAsia="仿宋_GB2312" w:hint="eastAsia"/>
                <w:szCs w:val="21"/>
              </w:rPr>
              <w:t>数据链传输模式：支持SCPC、SCPC DAMA、TDM/SCPC、TDM/TDMA、网状TDMA</w:t>
            </w:r>
          </w:p>
          <w:p w14:paraId="2643B51C" w14:textId="7B7C4B26" w:rsidR="00A63443" w:rsidRPr="00A63443" w:rsidRDefault="00A63443" w:rsidP="00A63443">
            <w:pPr>
              <w:rPr>
                <w:rFonts w:ascii="仿宋_GB2312" w:eastAsia="仿宋_GB2312" w:hint="eastAsia"/>
                <w:szCs w:val="21"/>
              </w:rPr>
            </w:pPr>
            <w:r w:rsidRPr="00A63443">
              <w:rPr>
                <w:rFonts w:ascii="仿宋_GB2312" w:eastAsia="仿宋_GB2312" w:hint="eastAsia"/>
                <w:szCs w:val="21"/>
              </w:rPr>
              <w:t>传输集成模块工作方式：通用QPSK/8PSK/16APSK性能链32APSK/64APSK/128APSK/256APSK</w:t>
            </w:r>
          </w:p>
          <w:p w14:paraId="0E87B796" w14:textId="23D80DF3" w:rsidR="00A63443" w:rsidRPr="00A63443" w:rsidRDefault="00A63443" w:rsidP="00A63443">
            <w:pPr>
              <w:rPr>
                <w:rFonts w:ascii="仿宋_GB2312" w:eastAsia="仿宋_GB2312" w:hint="eastAsia"/>
                <w:szCs w:val="21"/>
              </w:rPr>
            </w:pPr>
            <w:r w:rsidRPr="00A63443">
              <w:rPr>
                <w:rFonts w:ascii="仿宋_GB2312" w:eastAsia="仿宋_GB2312" w:hint="eastAsia"/>
                <w:szCs w:val="21"/>
              </w:rPr>
              <w:t>传输集成模块载波速率：通用</w:t>
            </w:r>
            <w:r>
              <w:rPr>
                <w:rFonts w:ascii="仿宋_GB2312" w:eastAsia="仿宋_GB2312" w:hint="eastAsia"/>
                <w:szCs w:val="21"/>
              </w:rPr>
              <w:t>100kbps-5</w:t>
            </w:r>
            <w:r w:rsidRPr="00A63443">
              <w:rPr>
                <w:rFonts w:ascii="仿宋_GB2312" w:eastAsia="仿宋_GB2312" w:hint="eastAsia"/>
                <w:szCs w:val="21"/>
              </w:rPr>
              <w:t>Mbps，性能链</w:t>
            </w:r>
            <w:r>
              <w:rPr>
                <w:rFonts w:ascii="仿宋_GB2312" w:eastAsia="仿宋_GB2312" w:hint="eastAsia"/>
                <w:szCs w:val="21"/>
              </w:rPr>
              <w:t>150kbps-</w:t>
            </w:r>
            <w:r w:rsidRPr="00A63443">
              <w:rPr>
                <w:rFonts w:ascii="仿宋_GB2312" w:eastAsia="仿宋_GB2312" w:hint="eastAsia"/>
                <w:szCs w:val="21"/>
              </w:rPr>
              <w:t>50Mbps</w:t>
            </w:r>
          </w:p>
          <w:p w14:paraId="1844FE3D"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数据交互模块接口：RS485/RS232/IP/</w:t>
            </w:r>
            <w:proofErr w:type="spellStart"/>
            <w:r w:rsidRPr="00A63443">
              <w:rPr>
                <w:rFonts w:ascii="仿宋_GB2312" w:eastAsia="仿宋_GB2312" w:hint="eastAsia"/>
                <w:szCs w:val="21"/>
              </w:rPr>
              <w:t>WiFi</w:t>
            </w:r>
            <w:proofErr w:type="spellEnd"/>
            <w:r w:rsidRPr="00A63443">
              <w:rPr>
                <w:rFonts w:ascii="仿宋_GB2312" w:eastAsia="仿宋_GB2312" w:hint="eastAsia"/>
                <w:szCs w:val="21"/>
              </w:rPr>
              <w:tab/>
            </w:r>
          </w:p>
          <w:p w14:paraId="079AA2C1" w14:textId="7C80EC3C" w:rsidR="00A63443" w:rsidRPr="00A63443" w:rsidRDefault="00A63443" w:rsidP="00A63443">
            <w:pPr>
              <w:rPr>
                <w:rFonts w:ascii="仿宋_GB2312" w:eastAsia="仿宋_GB2312" w:hint="eastAsia"/>
                <w:szCs w:val="21"/>
              </w:rPr>
            </w:pPr>
            <w:r w:rsidRPr="00A63443">
              <w:rPr>
                <w:rFonts w:ascii="仿宋_GB2312" w:eastAsia="仿宋_GB2312" w:hint="eastAsia"/>
                <w:szCs w:val="21"/>
              </w:rPr>
              <w:t>数据交互模块接口速率：1.2Kbps -10Mbps</w:t>
            </w:r>
          </w:p>
          <w:p w14:paraId="52626E80" w14:textId="009695FA" w:rsidR="00A63443" w:rsidRPr="00A63443" w:rsidRDefault="00A63443" w:rsidP="00A63443">
            <w:pPr>
              <w:rPr>
                <w:rFonts w:ascii="仿宋_GB2312" w:eastAsia="仿宋_GB2312" w:hint="eastAsia"/>
                <w:szCs w:val="21"/>
              </w:rPr>
            </w:pPr>
            <w:r w:rsidRPr="00A63443">
              <w:rPr>
                <w:rFonts w:ascii="仿宋_GB2312" w:eastAsia="仿宋_GB2312" w:hint="eastAsia"/>
                <w:szCs w:val="21"/>
              </w:rPr>
              <w:t>链路控制模块工作频率：中频</w:t>
            </w:r>
            <w:proofErr w:type="spellStart"/>
            <w:r w:rsidRPr="00A63443">
              <w:rPr>
                <w:rFonts w:ascii="仿宋_GB2312" w:eastAsia="仿宋_GB2312" w:hint="eastAsia"/>
                <w:szCs w:val="21"/>
              </w:rPr>
              <w:t>Lband</w:t>
            </w:r>
            <w:proofErr w:type="spellEnd"/>
            <w:r w:rsidRPr="00A63443">
              <w:rPr>
                <w:rFonts w:ascii="仿宋_GB2312" w:eastAsia="仿宋_GB2312" w:hint="eastAsia"/>
                <w:szCs w:val="21"/>
              </w:rPr>
              <w:t>/射频Ku</w:t>
            </w:r>
            <w:r w:rsidRPr="00A63443">
              <w:rPr>
                <w:rFonts w:ascii="仿宋_GB2312" w:eastAsia="仿宋_GB2312" w:hint="eastAsia"/>
                <w:szCs w:val="21"/>
              </w:rPr>
              <w:tab/>
            </w:r>
          </w:p>
          <w:p w14:paraId="1C489631"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产品防护等级：IP66</w:t>
            </w:r>
          </w:p>
          <w:p w14:paraId="5B8D7076" w14:textId="6FCA4866" w:rsidR="00A63443" w:rsidRPr="00A63443" w:rsidRDefault="00A63443" w:rsidP="00A63443">
            <w:pPr>
              <w:rPr>
                <w:rFonts w:ascii="仿宋_GB2312" w:eastAsia="仿宋_GB2312" w:hint="eastAsia"/>
                <w:szCs w:val="21"/>
              </w:rPr>
            </w:pPr>
            <w:r w:rsidRPr="00A63443">
              <w:rPr>
                <w:rFonts w:ascii="仿宋_GB2312" w:eastAsia="仿宋_GB2312" w:hint="eastAsia"/>
                <w:szCs w:val="21"/>
              </w:rPr>
              <w:t>模块工作温度：-40--+60 ℃</w:t>
            </w:r>
          </w:p>
        </w:tc>
        <w:tc>
          <w:tcPr>
            <w:tcW w:w="714" w:type="dxa"/>
            <w:vAlign w:val="center"/>
          </w:tcPr>
          <w:p w14:paraId="5C203B67" w14:textId="77777777" w:rsidR="00A63443" w:rsidRPr="00A63443" w:rsidRDefault="00A63443" w:rsidP="00A63443">
            <w:pPr>
              <w:jc w:val="center"/>
              <w:rPr>
                <w:rFonts w:ascii="仿宋_GB2312" w:eastAsia="仿宋_GB2312" w:hint="eastAsia"/>
                <w:szCs w:val="21"/>
              </w:rPr>
            </w:pPr>
          </w:p>
        </w:tc>
      </w:tr>
      <w:tr w:rsidR="00A63443" w:rsidRPr="00A63443" w14:paraId="2E0F6A87" w14:textId="77777777" w:rsidTr="00A63443">
        <w:trPr>
          <w:jc w:val="center"/>
        </w:trPr>
        <w:tc>
          <w:tcPr>
            <w:tcW w:w="704" w:type="dxa"/>
            <w:vAlign w:val="center"/>
          </w:tcPr>
          <w:p w14:paraId="4EF0980D"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5</w:t>
            </w:r>
          </w:p>
        </w:tc>
        <w:tc>
          <w:tcPr>
            <w:tcW w:w="2410" w:type="dxa"/>
            <w:vAlign w:val="center"/>
          </w:tcPr>
          <w:p w14:paraId="7F06066E" w14:textId="60294DA3"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野外无人机防护箱</w:t>
            </w:r>
          </w:p>
        </w:tc>
        <w:tc>
          <w:tcPr>
            <w:tcW w:w="709" w:type="dxa"/>
            <w:vAlign w:val="center"/>
          </w:tcPr>
          <w:p w14:paraId="2531B6C1"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50829BFC"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外形尺寸</w:t>
            </w:r>
          </w:p>
          <w:p w14:paraId="3DA6EA23" w14:textId="7A52830C"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开启：1675mmx885mmx735mm（长x宽x高）</w:t>
            </w:r>
          </w:p>
          <w:p w14:paraId="47712784" w14:textId="22DD6213"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闭合：800mmx885mmx1065mm（长x宽x高）</w:t>
            </w:r>
          </w:p>
          <w:p w14:paraId="5B05D4E2"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输入电压</w:t>
            </w:r>
          </w:p>
          <w:p w14:paraId="09C4CB74" w14:textId="7F05C528" w:rsidR="00A63443" w:rsidRPr="00A63443" w:rsidRDefault="00A63443" w:rsidP="00A63443">
            <w:pPr>
              <w:rPr>
                <w:rFonts w:ascii="仿宋_GB2312" w:eastAsia="仿宋_GB2312" w:hint="eastAsia"/>
                <w:szCs w:val="21"/>
              </w:rPr>
            </w:pPr>
            <w:r w:rsidRPr="00A63443">
              <w:rPr>
                <w:rFonts w:ascii="仿宋_GB2312" w:eastAsia="仿宋_GB2312" w:hint="eastAsia"/>
                <w:szCs w:val="21"/>
              </w:rPr>
              <w:t>100 至 240 VAC</w:t>
            </w:r>
            <w:r>
              <w:rPr>
                <w:rFonts w:ascii="仿宋_GB2312" w:eastAsia="仿宋_GB2312" w:hint="eastAsia"/>
                <w:szCs w:val="21"/>
              </w:rPr>
              <w:t>，47</w:t>
            </w:r>
            <w:r w:rsidRPr="00A63443">
              <w:rPr>
                <w:rFonts w:ascii="仿宋_GB2312" w:eastAsia="仿宋_GB2312" w:hint="eastAsia"/>
                <w:szCs w:val="21"/>
              </w:rPr>
              <w:t>至63Hz</w:t>
            </w:r>
          </w:p>
          <w:p w14:paraId="58CBA976" w14:textId="29AEE86E" w:rsidR="00A63443" w:rsidRPr="00A63443" w:rsidRDefault="00A63443" w:rsidP="00A63443">
            <w:pPr>
              <w:rPr>
                <w:rFonts w:ascii="仿宋_GB2312" w:eastAsia="仿宋_GB2312" w:hint="eastAsia"/>
                <w:szCs w:val="21"/>
              </w:rPr>
            </w:pPr>
            <w:r w:rsidRPr="00A63443">
              <w:rPr>
                <w:rFonts w:ascii="仿宋_GB2312" w:eastAsia="仿宋_GB2312" w:hint="eastAsia"/>
                <w:szCs w:val="21"/>
              </w:rPr>
              <w:lastRenderedPageBreak/>
              <w:t>输入功率1500W MAX</w:t>
            </w:r>
          </w:p>
          <w:p w14:paraId="2C3DDAD6" w14:textId="71F98CE5" w:rsidR="00A63443" w:rsidRPr="00A63443" w:rsidRDefault="00A63443" w:rsidP="00A63443">
            <w:pPr>
              <w:rPr>
                <w:rFonts w:ascii="仿宋_GB2312" w:eastAsia="仿宋_GB2312" w:hint="eastAsia"/>
                <w:szCs w:val="21"/>
              </w:rPr>
            </w:pPr>
            <w:r w:rsidRPr="00A63443">
              <w:rPr>
                <w:rFonts w:ascii="仿宋_GB2312" w:eastAsia="仿宋_GB2312" w:hint="eastAsia"/>
                <w:szCs w:val="21"/>
              </w:rPr>
              <w:t>工作环境温度-35至50°C</w:t>
            </w:r>
          </w:p>
          <w:p w14:paraId="2EB992C1" w14:textId="61EDF10B" w:rsidR="00A63443" w:rsidRPr="00A63443" w:rsidRDefault="00A63443" w:rsidP="00A63443">
            <w:pPr>
              <w:rPr>
                <w:rFonts w:ascii="仿宋_GB2312" w:eastAsia="仿宋_GB2312" w:hint="eastAsia"/>
                <w:szCs w:val="21"/>
              </w:rPr>
            </w:pPr>
            <w:r w:rsidRPr="00A63443">
              <w:rPr>
                <w:rFonts w:ascii="仿宋_GB2312" w:eastAsia="仿宋_GB2312" w:hint="eastAsia"/>
                <w:szCs w:val="21"/>
              </w:rPr>
              <w:t>防护等级IP55</w:t>
            </w:r>
          </w:p>
          <w:p w14:paraId="4A3F1F24" w14:textId="659BACC8" w:rsidR="00A63443" w:rsidRPr="00A63443" w:rsidRDefault="00A63443" w:rsidP="00A63443">
            <w:pPr>
              <w:rPr>
                <w:rFonts w:ascii="仿宋_GB2312" w:eastAsia="仿宋_GB2312" w:hint="eastAsia"/>
                <w:szCs w:val="21"/>
              </w:rPr>
            </w:pPr>
            <w:r w:rsidRPr="00A63443">
              <w:rPr>
                <w:rFonts w:ascii="仿宋_GB2312" w:eastAsia="仿宋_GB2312" w:hint="eastAsia"/>
                <w:szCs w:val="21"/>
              </w:rPr>
              <w:t>可收纳无人机数量1台</w:t>
            </w:r>
          </w:p>
          <w:p w14:paraId="62A2CD01" w14:textId="047299D1" w:rsidR="00A63443" w:rsidRPr="00A63443" w:rsidRDefault="00A63443" w:rsidP="00A63443">
            <w:pPr>
              <w:rPr>
                <w:rFonts w:ascii="仿宋_GB2312" w:eastAsia="仿宋_GB2312" w:hint="eastAsia"/>
                <w:szCs w:val="21"/>
              </w:rPr>
            </w:pPr>
            <w:r w:rsidRPr="00A63443">
              <w:rPr>
                <w:rFonts w:ascii="仿宋_GB2312" w:eastAsia="仿宋_GB2312" w:hint="eastAsia"/>
                <w:szCs w:val="21"/>
              </w:rPr>
              <w:t>最大运行海拔高度4000m</w:t>
            </w:r>
          </w:p>
          <w:p w14:paraId="218AA23B"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RTK 基</w:t>
            </w:r>
            <w:proofErr w:type="gramStart"/>
            <w:r w:rsidRPr="00A63443">
              <w:rPr>
                <w:rFonts w:ascii="仿宋_GB2312" w:eastAsia="仿宋_GB2312" w:hint="eastAsia"/>
                <w:szCs w:val="21"/>
              </w:rPr>
              <w:t>站定位</w:t>
            </w:r>
            <w:proofErr w:type="gramEnd"/>
            <w:r w:rsidRPr="00A63443">
              <w:rPr>
                <w:rFonts w:ascii="仿宋_GB2312" w:eastAsia="仿宋_GB2312" w:hint="eastAsia"/>
                <w:szCs w:val="21"/>
              </w:rPr>
              <w:t>精准度</w:t>
            </w:r>
          </w:p>
          <w:p w14:paraId="5E7E7A56"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水平：1 cm+1 ppm（RMS）</w:t>
            </w:r>
          </w:p>
          <w:p w14:paraId="6E2BF445"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垂直：2 cm+1 ppm（RMS）</w:t>
            </w:r>
          </w:p>
          <w:p w14:paraId="7F3CC946" w14:textId="2F5C881C" w:rsidR="00A63443" w:rsidRPr="00A63443" w:rsidRDefault="00A63443" w:rsidP="00A63443">
            <w:pPr>
              <w:rPr>
                <w:rFonts w:ascii="仿宋_GB2312" w:eastAsia="仿宋_GB2312" w:hint="eastAsia"/>
                <w:szCs w:val="21"/>
              </w:rPr>
            </w:pPr>
            <w:r w:rsidRPr="00A63443">
              <w:rPr>
                <w:rFonts w:ascii="仿宋_GB2312" w:eastAsia="仿宋_GB2312" w:hint="eastAsia"/>
                <w:szCs w:val="21"/>
              </w:rPr>
              <w:t>备用电池</w:t>
            </w:r>
            <w:r>
              <w:rPr>
                <w:rFonts w:ascii="仿宋_GB2312" w:eastAsia="仿宋_GB2312" w:hint="eastAsia"/>
                <w:szCs w:val="21"/>
              </w:rPr>
              <w:t>：</w:t>
            </w:r>
            <w:r w:rsidRPr="00A63443">
              <w:rPr>
                <w:rFonts w:ascii="仿宋_GB2312" w:eastAsia="仿宋_GB2312" w:hint="eastAsia"/>
                <w:szCs w:val="21"/>
              </w:rPr>
              <w:t>电池容量12 AH</w:t>
            </w:r>
            <w:r>
              <w:rPr>
                <w:rFonts w:ascii="仿宋_GB2312" w:eastAsia="仿宋_GB2312" w:hint="eastAsia"/>
                <w:szCs w:val="21"/>
              </w:rPr>
              <w:t>；</w:t>
            </w:r>
            <w:r w:rsidRPr="00A63443">
              <w:rPr>
                <w:rFonts w:ascii="仿宋_GB2312" w:eastAsia="仿宋_GB2312" w:hint="eastAsia"/>
                <w:szCs w:val="21"/>
              </w:rPr>
              <w:t>输出电压</w:t>
            </w:r>
            <w:r>
              <w:rPr>
                <w:rFonts w:ascii="仿宋_GB2312" w:eastAsia="仿宋_GB2312" w:hint="eastAsia"/>
                <w:szCs w:val="21"/>
              </w:rPr>
              <w:t>24</w:t>
            </w:r>
            <w:r w:rsidRPr="00A63443">
              <w:rPr>
                <w:rFonts w:ascii="仿宋_GB2312" w:eastAsia="仿宋_GB2312" w:hint="eastAsia"/>
                <w:szCs w:val="21"/>
              </w:rPr>
              <w:t>V</w:t>
            </w:r>
            <w:r>
              <w:rPr>
                <w:rFonts w:ascii="仿宋_GB2312" w:eastAsia="仿宋_GB2312" w:hint="eastAsia"/>
                <w:szCs w:val="21"/>
              </w:rPr>
              <w:t>；</w:t>
            </w:r>
            <w:r w:rsidRPr="00A63443">
              <w:rPr>
                <w:rFonts w:ascii="仿宋_GB2312" w:eastAsia="仿宋_GB2312" w:hint="eastAsia"/>
                <w:szCs w:val="21"/>
              </w:rPr>
              <w:t>电池类型铅酸蓄电池</w:t>
            </w:r>
            <w:r>
              <w:rPr>
                <w:rFonts w:ascii="仿宋_GB2312" w:eastAsia="仿宋_GB2312" w:hint="eastAsia"/>
                <w:szCs w:val="21"/>
              </w:rPr>
              <w:t>；</w:t>
            </w:r>
            <w:r w:rsidRPr="00A63443">
              <w:rPr>
                <w:rFonts w:ascii="仿宋_GB2312" w:eastAsia="仿宋_GB2312" w:hint="eastAsia"/>
                <w:szCs w:val="21"/>
              </w:rPr>
              <w:t>备用电池续航时间大于5小时</w:t>
            </w:r>
          </w:p>
        </w:tc>
        <w:tc>
          <w:tcPr>
            <w:tcW w:w="714" w:type="dxa"/>
            <w:vAlign w:val="center"/>
          </w:tcPr>
          <w:p w14:paraId="5A02875A" w14:textId="77777777" w:rsidR="00A63443" w:rsidRPr="00A63443" w:rsidRDefault="00A63443" w:rsidP="00A63443">
            <w:pPr>
              <w:jc w:val="center"/>
              <w:rPr>
                <w:rFonts w:ascii="仿宋_GB2312" w:eastAsia="仿宋_GB2312" w:hint="eastAsia"/>
                <w:szCs w:val="21"/>
              </w:rPr>
            </w:pPr>
          </w:p>
        </w:tc>
      </w:tr>
      <w:tr w:rsidR="00A63443" w:rsidRPr="00A63443" w14:paraId="3479F129" w14:textId="77777777" w:rsidTr="00A63443">
        <w:trPr>
          <w:jc w:val="center"/>
        </w:trPr>
        <w:tc>
          <w:tcPr>
            <w:tcW w:w="704" w:type="dxa"/>
            <w:vAlign w:val="center"/>
          </w:tcPr>
          <w:p w14:paraId="207686ED"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lastRenderedPageBreak/>
              <w:t>6</w:t>
            </w:r>
          </w:p>
        </w:tc>
        <w:tc>
          <w:tcPr>
            <w:tcW w:w="2410" w:type="dxa"/>
            <w:vAlign w:val="center"/>
          </w:tcPr>
          <w:p w14:paraId="7E22E951" w14:textId="77777777" w:rsidR="00A63443" w:rsidRPr="00A63443" w:rsidRDefault="00A63443" w:rsidP="00A63443">
            <w:pPr>
              <w:jc w:val="center"/>
              <w:rPr>
                <w:rFonts w:ascii="仿宋_GB2312" w:eastAsia="仿宋_GB2312" w:hint="eastAsia"/>
                <w:szCs w:val="21"/>
              </w:rPr>
            </w:pPr>
            <w:r w:rsidRPr="00A63443">
              <w:rPr>
                <w:rFonts w:ascii="仿宋_GB2312" w:eastAsia="仿宋_GB2312" w:hAnsi="宋体" w:cs="宋体" w:hint="eastAsia"/>
                <w:kern w:val="0"/>
                <w:szCs w:val="21"/>
              </w:rPr>
              <w:t>快速充电器</w:t>
            </w:r>
          </w:p>
        </w:tc>
        <w:tc>
          <w:tcPr>
            <w:tcW w:w="709" w:type="dxa"/>
            <w:vAlign w:val="center"/>
          </w:tcPr>
          <w:p w14:paraId="1C5DC39C"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5906383E" w14:textId="413C6680" w:rsidR="00A63443" w:rsidRPr="00A63443" w:rsidRDefault="00A63443" w:rsidP="00A63443">
            <w:pPr>
              <w:rPr>
                <w:rFonts w:ascii="仿宋_GB2312" w:eastAsia="仿宋_GB2312" w:hint="eastAsia"/>
                <w:szCs w:val="21"/>
              </w:rPr>
            </w:pPr>
            <w:r w:rsidRPr="00A63443">
              <w:rPr>
                <w:rFonts w:ascii="仿宋_GB2312" w:eastAsia="仿宋_GB2312" w:hint="eastAsia"/>
                <w:szCs w:val="21"/>
              </w:rPr>
              <w:t>输出电压18至</w:t>
            </w:r>
            <w:r>
              <w:rPr>
                <w:rFonts w:ascii="仿宋_GB2312" w:eastAsia="仿宋_GB2312" w:hint="eastAsia"/>
                <w:szCs w:val="21"/>
              </w:rPr>
              <w:t xml:space="preserve"> 26.1</w:t>
            </w:r>
            <w:r w:rsidRPr="00A63443">
              <w:rPr>
                <w:rFonts w:ascii="仿宋_GB2312" w:eastAsia="仿宋_GB2312" w:hint="eastAsia"/>
                <w:szCs w:val="21"/>
              </w:rPr>
              <w:t>V</w:t>
            </w:r>
          </w:p>
          <w:p w14:paraId="542602D3" w14:textId="78C23BE7" w:rsidR="00A63443" w:rsidRPr="00A63443" w:rsidRDefault="00A63443" w:rsidP="00A63443">
            <w:pPr>
              <w:rPr>
                <w:rFonts w:ascii="仿宋_GB2312" w:eastAsia="仿宋_GB2312" w:hint="eastAsia"/>
                <w:szCs w:val="21"/>
              </w:rPr>
            </w:pPr>
            <w:r w:rsidRPr="00A63443">
              <w:rPr>
                <w:rFonts w:ascii="仿宋_GB2312" w:eastAsia="仿宋_GB2312" w:hint="eastAsia"/>
                <w:szCs w:val="21"/>
              </w:rPr>
              <w:t>充电时间25分钟</w:t>
            </w:r>
          </w:p>
        </w:tc>
        <w:tc>
          <w:tcPr>
            <w:tcW w:w="714" w:type="dxa"/>
            <w:vAlign w:val="center"/>
          </w:tcPr>
          <w:p w14:paraId="5147399C" w14:textId="77777777" w:rsidR="00A63443" w:rsidRPr="00A63443" w:rsidRDefault="00A63443" w:rsidP="00A63443">
            <w:pPr>
              <w:jc w:val="center"/>
              <w:rPr>
                <w:rFonts w:ascii="仿宋_GB2312" w:eastAsia="仿宋_GB2312" w:hint="eastAsia"/>
                <w:szCs w:val="21"/>
              </w:rPr>
            </w:pPr>
          </w:p>
        </w:tc>
      </w:tr>
      <w:tr w:rsidR="00A63443" w:rsidRPr="00A63443" w14:paraId="45303F4F" w14:textId="77777777" w:rsidTr="00A63443">
        <w:trPr>
          <w:jc w:val="center"/>
        </w:trPr>
        <w:tc>
          <w:tcPr>
            <w:tcW w:w="704" w:type="dxa"/>
            <w:vAlign w:val="center"/>
          </w:tcPr>
          <w:p w14:paraId="4525836B"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7</w:t>
            </w:r>
          </w:p>
        </w:tc>
        <w:tc>
          <w:tcPr>
            <w:tcW w:w="2410" w:type="dxa"/>
            <w:vAlign w:val="center"/>
          </w:tcPr>
          <w:p w14:paraId="4B2F6B53"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动力电池</w:t>
            </w:r>
          </w:p>
        </w:tc>
        <w:tc>
          <w:tcPr>
            <w:tcW w:w="709" w:type="dxa"/>
            <w:vAlign w:val="center"/>
          </w:tcPr>
          <w:p w14:paraId="7535259E" w14:textId="6B99CCE4"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12F10FC5" w14:textId="2471FC5F"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TB30</w:t>
            </w:r>
          </w:p>
        </w:tc>
        <w:tc>
          <w:tcPr>
            <w:tcW w:w="714" w:type="dxa"/>
            <w:vAlign w:val="center"/>
          </w:tcPr>
          <w:p w14:paraId="44F6A54C" w14:textId="2D606514"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组</w:t>
            </w:r>
          </w:p>
        </w:tc>
      </w:tr>
      <w:tr w:rsidR="00A63443" w:rsidRPr="00A63443" w14:paraId="0640E43C" w14:textId="77777777" w:rsidTr="00A63443">
        <w:trPr>
          <w:jc w:val="center"/>
        </w:trPr>
        <w:tc>
          <w:tcPr>
            <w:tcW w:w="704" w:type="dxa"/>
            <w:vAlign w:val="center"/>
          </w:tcPr>
          <w:p w14:paraId="66F98659"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8</w:t>
            </w:r>
          </w:p>
        </w:tc>
        <w:tc>
          <w:tcPr>
            <w:tcW w:w="2410" w:type="dxa"/>
            <w:vAlign w:val="center"/>
          </w:tcPr>
          <w:p w14:paraId="0DA3FD92" w14:textId="53ECE84C" w:rsidR="00A63443" w:rsidRPr="00A63443" w:rsidRDefault="00A63443" w:rsidP="00A63443">
            <w:pPr>
              <w:jc w:val="center"/>
              <w:rPr>
                <w:rFonts w:ascii="仿宋_GB2312" w:eastAsia="仿宋_GB2312" w:hint="eastAsia"/>
                <w:szCs w:val="21"/>
              </w:rPr>
            </w:pPr>
            <w:r w:rsidRPr="00A63443">
              <w:rPr>
                <w:rFonts w:ascii="仿宋_GB2312" w:eastAsia="仿宋_GB2312" w:hAnsi="宋体" w:cs="宋体" w:hint="eastAsia"/>
                <w:kern w:val="0"/>
                <w:szCs w:val="21"/>
              </w:rPr>
              <w:t>机载可见光</w:t>
            </w:r>
            <w:proofErr w:type="gramStart"/>
            <w:r w:rsidRPr="00A63443">
              <w:rPr>
                <w:rFonts w:ascii="仿宋_GB2312" w:eastAsia="仿宋_GB2312" w:hAnsi="宋体" w:cs="宋体" w:hint="eastAsia"/>
                <w:kern w:val="0"/>
                <w:szCs w:val="21"/>
              </w:rPr>
              <w:t>红外像</w:t>
            </w:r>
            <w:proofErr w:type="gramEnd"/>
            <w:r w:rsidRPr="00A63443">
              <w:rPr>
                <w:rFonts w:ascii="仿宋_GB2312" w:eastAsia="仿宋_GB2312" w:hAnsi="宋体" w:cs="宋体" w:hint="eastAsia"/>
                <w:kern w:val="0"/>
                <w:szCs w:val="21"/>
              </w:rPr>
              <w:t>数据采集器</w:t>
            </w:r>
          </w:p>
        </w:tc>
        <w:tc>
          <w:tcPr>
            <w:tcW w:w="709" w:type="dxa"/>
            <w:vAlign w:val="center"/>
          </w:tcPr>
          <w:p w14:paraId="67437977"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5F05E303" w14:textId="0CD16DD2" w:rsidR="00A63443" w:rsidRPr="00A63443" w:rsidRDefault="00A63443" w:rsidP="00A63443">
            <w:pPr>
              <w:rPr>
                <w:rFonts w:ascii="仿宋_GB2312" w:eastAsia="仿宋_GB2312" w:hint="eastAsia"/>
                <w:szCs w:val="21"/>
              </w:rPr>
            </w:pPr>
            <w:r w:rsidRPr="00A63443">
              <w:rPr>
                <w:rFonts w:ascii="仿宋_GB2312" w:eastAsia="仿宋_GB2312" w:hint="eastAsia"/>
                <w:szCs w:val="21"/>
              </w:rPr>
              <w:t>焦距：21-75mm（等效焦距：113-405 mm）</w:t>
            </w:r>
          </w:p>
          <w:p w14:paraId="7FE2E365"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光圈：f/2.8-f/4.2</w:t>
            </w:r>
          </w:p>
          <w:p w14:paraId="3E3A9CD1" w14:textId="3DB1D153" w:rsidR="00A63443" w:rsidRPr="00A63443" w:rsidRDefault="00A63443" w:rsidP="00A63443">
            <w:pPr>
              <w:rPr>
                <w:rFonts w:ascii="仿宋_GB2312" w:eastAsia="仿宋_GB2312" w:hint="eastAsia"/>
                <w:szCs w:val="21"/>
              </w:rPr>
            </w:pPr>
            <w:r w:rsidRPr="00A63443">
              <w:rPr>
                <w:rFonts w:ascii="仿宋_GB2312" w:eastAsia="仿宋_GB2312" w:hint="eastAsia"/>
                <w:szCs w:val="21"/>
              </w:rPr>
              <w:t>对焦距离：5m至无穷远</w:t>
            </w:r>
          </w:p>
          <w:p w14:paraId="467930C3"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电子快门速度</w:t>
            </w:r>
          </w:p>
          <w:p w14:paraId="32508574"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Auto挡：</w:t>
            </w:r>
          </w:p>
          <w:p w14:paraId="561C7A19" w14:textId="6D43E716"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拍照模式：1/8000-1/2s</w:t>
            </w:r>
          </w:p>
          <w:p w14:paraId="0F495081" w14:textId="2414AC60"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录像模式：1/8000-1/30s</w:t>
            </w:r>
          </w:p>
          <w:p w14:paraId="0AA22169"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M挡：</w:t>
            </w:r>
          </w:p>
          <w:p w14:paraId="08E863A2" w14:textId="6DD8DAFD"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拍照模式：</w:t>
            </w:r>
            <w:r>
              <w:rPr>
                <w:rFonts w:ascii="仿宋_GB2312" w:eastAsia="仿宋_GB2312" w:hint="eastAsia"/>
                <w:szCs w:val="21"/>
              </w:rPr>
              <w:t>1/8000-8</w:t>
            </w:r>
            <w:r w:rsidRPr="00A63443">
              <w:rPr>
                <w:rFonts w:ascii="仿宋_GB2312" w:eastAsia="仿宋_GB2312" w:hint="eastAsia"/>
                <w:szCs w:val="21"/>
              </w:rPr>
              <w:t>s</w:t>
            </w:r>
          </w:p>
          <w:p w14:paraId="5642F0F4" w14:textId="66939F71"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录像模式：</w:t>
            </w:r>
            <w:r>
              <w:rPr>
                <w:rFonts w:ascii="仿宋_GB2312" w:eastAsia="仿宋_GB2312" w:hint="eastAsia"/>
                <w:szCs w:val="21"/>
              </w:rPr>
              <w:t>1/8000-1/30</w:t>
            </w:r>
            <w:r w:rsidRPr="00A63443">
              <w:rPr>
                <w:rFonts w:ascii="仿宋_GB2312" w:eastAsia="仿宋_GB2312" w:hint="eastAsia"/>
                <w:szCs w:val="21"/>
              </w:rPr>
              <w:t>s</w:t>
            </w:r>
          </w:p>
          <w:p w14:paraId="06DAFA61" w14:textId="72856DF1" w:rsidR="00A63443" w:rsidRPr="00A63443" w:rsidRDefault="00A63443" w:rsidP="00A63443">
            <w:pPr>
              <w:rPr>
                <w:rFonts w:ascii="仿宋_GB2312" w:eastAsia="仿宋_GB2312" w:hint="eastAsia"/>
                <w:szCs w:val="21"/>
              </w:rPr>
            </w:pPr>
            <w:r w:rsidRPr="00A63443">
              <w:rPr>
                <w:rFonts w:ascii="仿宋_GB2312" w:eastAsia="仿宋_GB2312" w:hint="eastAsia"/>
                <w:szCs w:val="21"/>
              </w:rPr>
              <w:t>ISO范围100-25600</w:t>
            </w:r>
          </w:p>
          <w:p w14:paraId="0F6FEB6F" w14:textId="7A46A650" w:rsidR="00A63443" w:rsidRPr="00A63443" w:rsidRDefault="00A63443" w:rsidP="00A63443">
            <w:pPr>
              <w:rPr>
                <w:rFonts w:ascii="仿宋_GB2312" w:eastAsia="仿宋_GB2312" w:hint="eastAsia"/>
                <w:szCs w:val="21"/>
              </w:rPr>
            </w:pPr>
            <w:r w:rsidRPr="00A63443">
              <w:rPr>
                <w:rFonts w:ascii="仿宋_GB2312" w:eastAsia="仿宋_GB2312" w:hint="eastAsia"/>
                <w:szCs w:val="21"/>
              </w:rPr>
              <w:t>最大视频分辨率3840×2160</w:t>
            </w:r>
          </w:p>
          <w:p w14:paraId="65AD18AD" w14:textId="6515BCD6" w:rsidR="00A63443" w:rsidRPr="00A63443" w:rsidRDefault="00A63443" w:rsidP="00A63443">
            <w:pPr>
              <w:rPr>
                <w:rFonts w:ascii="仿宋_GB2312" w:eastAsia="仿宋_GB2312" w:hint="eastAsia"/>
                <w:szCs w:val="21"/>
              </w:rPr>
            </w:pPr>
            <w:r w:rsidRPr="00A63443">
              <w:rPr>
                <w:rFonts w:ascii="仿宋_GB2312" w:eastAsia="仿宋_GB2312" w:hint="eastAsia"/>
                <w:szCs w:val="21"/>
              </w:rPr>
              <w:t>最大照片尺寸8000×6000</w:t>
            </w:r>
          </w:p>
          <w:p w14:paraId="340FD9E8" w14:textId="392B14DD" w:rsidR="00A63443" w:rsidRPr="00A63443" w:rsidRDefault="00A63443" w:rsidP="00A63443">
            <w:pPr>
              <w:rPr>
                <w:rFonts w:ascii="仿宋_GB2312" w:eastAsia="仿宋_GB2312" w:hint="eastAsia"/>
                <w:szCs w:val="21"/>
              </w:rPr>
            </w:pPr>
            <w:r w:rsidRPr="00A63443">
              <w:rPr>
                <w:rFonts w:ascii="仿宋_GB2312" w:eastAsia="仿宋_GB2312" w:hint="eastAsia"/>
                <w:szCs w:val="21"/>
              </w:rPr>
              <w:t>广角相机镜头DFOV：84°</w:t>
            </w:r>
          </w:p>
          <w:p w14:paraId="5F276675" w14:textId="147B29BF"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焦距：</w:t>
            </w:r>
            <w:r>
              <w:rPr>
                <w:rFonts w:ascii="仿宋_GB2312" w:eastAsia="仿宋_GB2312" w:hint="eastAsia"/>
                <w:szCs w:val="21"/>
              </w:rPr>
              <w:t>4.5</w:t>
            </w:r>
            <w:r w:rsidRPr="00A63443">
              <w:rPr>
                <w:rFonts w:ascii="仿宋_GB2312" w:eastAsia="仿宋_GB2312" w:hint="eastAsia"/>
                <w:szCs w:val="21"/>
              </w:rPr>
              <w:t>mm（等效焦距：</w:t>
            </w:r>
            <w:r>
              <w:rPr>
                <w:rFonts w:ascii="仿宋_GB2312" w:eastAsia="仿宋_GB2312" w:hint="eastAsia"/>
                <w:szCs w:val="21"/>
              </w:rPr>
              <w:t>24</w:t>
            </w:r>
            <w:r w:rsidRPr="00A63443">
              <w:rPr>
                <w:rFonts w:ascii="仿宋_GB2312" w:eastAsia="仿宋_GB2312" w:hint="eastAsia"/>
                <w:szCs w:val="21"/>
              </w:rPr>
              <w:t>mm）</w:t>
            </w:r>
          </w:p>
          <w:p w14:paraId="059273CB"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光圈：f/2.8</w:t>
            </w:r>
          </w:p>
          <w:p w14:paraId="5E70EBB1" w14:textId="24848AE1" w:rsidR="00A63443" w:rsidRPr="00A63443" w:rsidRDefault="00A63443" w:rsidP="00A63443">
            <w:pPr>
              <w:rPr>
                <w:rFonts w:ascii="仿宋_GB2312" w:eastAsia="仿宋_GB2312" w:hint="eastAsia"/>
                <w:szCs w:val="21"/>
              </w:rPr>
            </w:pPr>
            <w:r w:rsidRPr="00A63443">
              <w:rPr>
                <w:rFonts w:ascii="仿宋_GB2312" w:eastAsia="仿宋_GB2312" w:hint="eastAsia"/>
                <w:szCs w:val="21"/>
              </w:rPr>
              <w:t>对焦距离：</w:t>
            </w:r>
            <w:r>
              <w:rPr>
                <w:rFonts w:ascii="仿宋_GB2312" w:eastAsia="仿宋_GB2312" w:hint="eastAsia"/>
                <w:szCs w:val="21"/>
              </w:rPr>
              <w:t>1</w:t>
            </w:r>
            <w:r w:rsidRPr="00A63443">
              <w:rPr>
                <w:rFonts w:ascii="仿宋_GB2312" w:eastAsia="仿宋_GB2312" w:hint="eastAsia"/>
                <w:szCs w:val="21"/>
              </w:rPr>
              <w:t>m至无穷远</w:t>
            </w:r>
          </w:p>
          <w:p w14:paraId="3FFC2184"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电子快门速度</w:t>
            </w:r>
          </w:p>
          <w:p w14:paraId="469E9C2B"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Auto挡：</w:t>
            </w:r>
          </w:p>
          <w:p w14:paraId="4DDA07F2" w14:textId="51C662B2" w:rsidR="00A63443" w:rsidRPr="00A63443" w:rsidRDefault="00A63443" w:rsidP="00A63443">
            <w:pPr>
              <w:rPr>
                <w:rFonts w:ascii="仿宋_GB2312" w:eastAsia="仿宋_GB2312" w:hint="eastAsia"/>
                <w:szCs w:val="21"/>
              </w:rPr>
            </w:pPr>
            <w:r w:rsidRPr="00A63443">
              <w:rPr>
                <w:rFonts w:ascii="仿宋_GB2312" w:eastAsia="仿宋_GB2312" w:hint="eastAsia"/>
                <w:szCs w:val="21"/>
              </w:rPr>
              <w:t>拍照模式：</w:t>
            </w:r>
            <w:r>
              <w:rPr>
                <w:rFonts w:ascii="仿宋_GB2312" w:eastAsia="仿宋_GB2312" w:hint="eastAsia"/>
                <w:szCs w:val="21"/>
              </w:rPr>
              <w:t>1/8000-1/2</w:t>
            </w:r>
            <w:r w:rsidRPr="00A63443">
              <w:rPr>
                <w:rFonts w:ascii="仿宋_GB2312" w:eastAsia="仿宋_GB2312" w:hint="eastAsia"/>
                <w:szCs w:val="21"/>
              </w:rPr>
              <w:t>s</w:t>
            </w:r>
          </w:p>
          <w:p w14:paraId="1536F679" w14:textId="11D9E2CD" w:rsidR="00A63443" w:rsidRPr="00A63443" w:rsidRDefault="00A63443" w:rsidP="00A63443">
            <w:pPr>
              <w:rPr>
                <w:rFonts w:ascii="仿宋_GB2312" w:eastAsia="仿宋_GB2312" w:hint="eastAsia"/>
                <w:szCs w:val="21"/>
              </w:rPr>
            </w:pPr>
            <w:r w:rsidRPr="00A63443">
              <w:rPr>
                <w:rFonts w:ascii="仿宋_GB2312" w:eastAsia="仿宋_GB2312" w:hint="eastAsia"/>
                <w:szCs w:val="21"/>
              </w:rPr>
              <w:t>录像模式：</w:t>
            </w:r>
            <w:r>
              <w:rPr>
                <w:rFonts w:ascii="仿宋_GB2312" w:eastAsia="仿宋_GB2312" w:hint="eastAsia"/>
                <w:szCs w:val="21"/>
              </w:rPr>
              <w:t>1/8000-1/30</w:t>
            </w:r>
            <w:r w:rsidRPr="00A63443">
              <w:rPr>
                <w:rFonts w:ascii="仿宋_GB2312" w:eastAsia="仿宋_GB2312" w:hint="eastAsia"/>
                <w:szCs w:val="21"/>
              </w:rPr>
              <w:t>s</w:t>
            </w:r>
          </w:p>
          <w:p w14:paraId="789A2D83"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M挡：</w:t>
            </w:r>
          </w:p>
          <w:p w14:paraId="4DD0E536" w14:textId="17DC72DD"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拍照模式：</w:t>
            </w:r>
            <w:r>
              <w:rPr>
                <w:rFonts w:ascii="仿宋_GB2312" w:eastAsia="仿宋_GB2312" w:hint="eastAsia"/>
                <w:szCs w:val="21"/>
              </w:rPr>
              <w:t>1/8000-8</w:t>
            </w:r>
            <w:r w:rsidRPr="00A63443">
              <w:rPr>
                <w:rFonts w:ascii="仿宋_GB2312" w:eastAsia="仿宋_GB2312" w:hint="eastAsia"/>
                <w:szCs w:val="21"/>
              </w:rPr>
              <w:t>s</w:t>
            </w:r>
          </w:p>
          <w:p w14:paraId="61F634BD" w14:textId="0742189E"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录像模式：</w:t>
            </w:r>
            <w:r>
              <w:rPr>
                <w:rFonts w:ascii="仿宋_GB2312" w:eastAsia="仿宋_GB2312" w:hint="eastAsia"/>
                <w:szCs w:val="21"/>
              </w:rPr>
              <w:t>1/8000-1/30</w:t>
            </w:r>
            <w:r w:rsidRPr="00A63443">
              <w:rPr>
                <w:rFonts w:ascii="仿宋_GB2312" w:eastAsia="仿宋_GB2312" w:hint="eastAsia"/>
                <w:szCs w:val="21"/>
              </w:rPr>
              <w:t>s</w:t>
            </w:r>
          </w:p>
          <w:p w14:paraId="10EDE910" w14:textId="52066B0E" w:rsidR="00A63443" w:rsidRPr="00A63443" w:rsidRDefault="00A63443" w:rsidP="00A63443">
            <w:pPr>
              <w:rPr>
                <w:rFonts w:ascii="仿宋_GB2312" w:eastAsia="仿宋_GB2312" w:hint="eastAsia"/>
                <w:szCs w:val="21"/>
              </w:rPr>
            </w:pPr>
            <w:r w:rsidRPr="00A63443">
              <w:rPr>
                <w:rFonts w:ascii="仿宋_GB2312" w:eastAsia="仿宋_GB2312" w:hint="eastAsia"/>
                <w:szCs w:val="21"/>
              </w:rPr>
              <w:t>ISO范围100-25600</w:t>
            </w:r>
          </w:p>
          <w:p w14:paraId="7490C940" w14:textId="7F534754" w:rsidR="00A63443" w:rsidRPr="00A63443" w:rsidRDefault="00A63443" w:rsidP="00A63443">
            <w:pPr>
              <w:rPr>
                <w:rFonts w:ascii="仿宋_GB2312" w:eastAsia="仿宋_GB2312" w:hint="eastAsia"/>
                <w:szCs w:val="21"/>
              </w:rPr>
            </w:pPr>
            <w:r w:rsidRPr="00A63443">
              <w:rPr>
                <w:rFonts w:ascii="仿宋_GB2312" w:eastAsia="仿宋_GB2312" w:hint="eastAsia"/>
                <w:szCs w:val="21"/>
              </w:rPr>
              <w:t>最大视频分辨率3840×2160</w:t>
            </w:r>
          </w:p>
          <w:p w14:paraId="2B6B9B83" w14:textId="7D9853F3" w:rsidR="00A63443" w:rsidRPr="00A63443" w:rsidRDefault="00A63443" w:rsidP="00A63443">
            <w:pPr>
              <w:rPr>
                <w:rFonts w:ascii="仿宋_GB2312" w:eastAsia="仿宋_GB2312" w:hint="eastAsia"/>
                <w:szCs w:val="21"/>
              </w:rPr>
            </w:pPr>
            <w:r w:rsidRPr="00A63443">
              <w:rPr>
                <w:rFonts w:ascii="仿宋_GB2312" w:eastAsia="仿宋_GB2312" w:hint="eastAsia"/>
                <w:szCs w:val="21"/>
              </w:rPr>
              <w:t>照片尺寸4000×3000</w:t>
            </w:r>
          </w:p>
          <w:p w14:paraId="5A39AD0E"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红外相机</w:t>
            </w:r>
          </w:p>
          <w:p w14:paraId="71B0E253"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热成像传感器</w:t>
            </w:r>
          </w:p>
          <w:p w14:paraId="29E78E1A"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非制冷氧化钒（</w:t>
            </w:r>
            <w:proofErr w:type="spellStart"/>
            <w:r w:rsidRPr="00A63443">
              <w:rPr>
                <w:rFonts w:ascii="仿宋_GB2312" w:eastAsia="仿宋_GB2312" w:hint="eastAsia"/>
                <w:szCs w:val="21"/>
              </w:rPr>
              <w:t>VOx</w:t>
            </w:r>
            <w:proofErr w:type="spellEnd"/>
            <w:r w:rsidRPr="00A63443">
              <w:rPr>
                <w:rFonts w:ascii="仿宋_GB2312" w:eastAsia="仿宋_GB2312" w:hint="eastAsia"/>
                <w:szCs w:val="21"/>
              </w:rPr>
              <w:t>）</w:t>
            </w:r>
          </w:p>
          <w:p w14:paraId="386DEBBA" w14:textId="360374DD" w:rsidR="00A63443" w:rsidRPr="00A63443" w:rsidRDefault="00A63443" w:rsidP="00A63443">
            <w:pPr>
              <w:rPr>
                <w:rFonts w:ascii="仿宋_GB2312" w:eastAsia="仿宋_GB2312" w:hint="eastAsia"/>
                <w:szCs w:val="21"/>
              </w:rPr>
            </w:pPr>
            <w:r w:rsidRPr="00A63443">
              <w:rPr>
                <w:rFonts w:ascii="仿宋_GB2312" w:eastAsia="仿宋_GB2312" w:hint="eastAsia"/>
                <w:szCs w:val="21"/>
              </w:rPr>
              <w:t>镜头DFOV：61°</w:t>
            </w:r>
          </w:p>
          <w:p w14:paraId="6BF91B67"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焦距：9.1 mm（等效焦距：40mm）</w:t>
            </w:r>
          </w:p>
          <w:p w14:paraId="4E9D40A5"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光圈：f/1.0</w:t>
            </w:r>
          </w:p>
          <w:p w14:paraId="01C5C819" w14:textId="28B6E4D5" w:rsidR="00A63443" w:rsidRPr="00A63443" w:rsidRDefault="00A63443" w:rsidP="00A63443">
            <w:pPr>
              <w:rPr>
                <w:rFonts w:ascii="仿宋_GB2312" w:eastAsia="仿宋_GB2312" w:hint="eastAsia"/>
                <w:szCs w:val="21"/>
              </w:rPr>
            </w:pPr>
            <w:r w:rsidRPr="00A63443">
              <w:rPr>
                <w:rFonts w:ascii="仿宋_GB2312" w:eastAsia="仿宋_GB2312" w:hint="eastAsia"/>
                <w:szCs w:val="21"/>
              </w:rPr>
              <w:lastRenderedPageBreak/>
              <w:t>对焦距离：</w:t>
            </w:r>
            <w:r>
              <w:rPr>
                <w:rFonts w:ascii="仿宋_GB2312" w:eastAsia="仿宋_GB2312" w:hint="eastAsia"/>
                <w:szCs w:val="21"/>
              </w:rPr>
              <w:t>5m</w:t>
            </w:r>
            <w:r w:rsidRPr="00A63443">
              <w:rPr>
                <w:rFonts w:ascii="仿宋_GB2312" w:eastAsia="仿宋_GB2312" w:hint="eastAsia"/>
                <w:szCs w:val="21"/>
              </w:rPr>
              <w:t>至无穷远</w:t>
            </w:r>
          </w:p>
          <w:p w14:paraId="7ED1F5F6" w14:textId="3DE432AF" w:rsidR="00A63443" w:rsidRPr="00A63443" w:rsidRDefault="00A63443" w:rsidP="00A63443">
            <w:pPr>
              <w:rPr>
                <w:rFonts w:ascii="仿宋_GB2312" w:eastAsia="仿宋_GB2312" w:hint="eastAsia"/>
                <w:szCs w:val="21"/>
              </w:rPr>
            </w:pPr>
            <w:r w:rsidRPr="00A63443">
              <w:rPr>
                <w:rFonts w:ascii="仿宋_GB2312" w:eastAsia="仿宋_GB2312" w:hint="eastAsia"/>
                <w:szCs w:val="21"/>
              </w:rPr>
              <w:t>红外测温精度±2℃或±2%，取较大值</w:t>
            </w:r>
          </w:p>
          <w:p w14:paraId="57D5D5E0"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视频分辨率</w:t>
            </w:r>
          </w:p>
          <w:p w14:paraId="417AE7CA"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超分模式：1280×1024</w:t>
            </w:r>
          </w:p>
          <w:p w14:paraId="231AFC10"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普通模式：640×512</w:t>
            </w:r>
          </w:p>
          <w:p w14:paraId="1E26D7F9"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照片尺寸</w:t>
            </w:r>
          </w:p>
          <w:p w14:paraId="30267B4B" w14:textId="6659CD53" w:rsidR="00A63443" w:rsidRPr="00A63443" w:rsidRDefault="00A63443" w:rsidP="00A63443">
            <w:pPr>
              <w:rPr>
                <w:rFonts w:ascii="仿宋_GB2312" w:eastAsia="仿宋_GB2312" w:hint="eastAsia"/>
                <w:szCs w:val="21"/>
              </w:rPr>
            </w:pPr>
            <w:r w:rsidRPr="00A63443">
              <w:rPr>
                <w:rFonts w:ascii="仿宋_GB2312" w:eastAsia="仿宋_GB2312" w:hint="eastAsia"/>
                <w:szCs w:val="21"/>
              </w:rPr>
              <w:t>超分模式：1280×1024</w:t>
            </w:r>
          </w:p>
          <w:p w14:paraId="4F54C064"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普通模式：640×512</w:t>
            </w:r>
          </w:p>
          <w:p w14:paraId="3124E275" w14:textId="04540CF9" w:rsidR="00A63443" w:rsidRPr="00A63443" w:rsidRDefault="00A63443" w:rsidP="00A63443">
            <w:pPr>
              <w:rPr>
                <w:rFonts w:ascii="仿宋_GB2312" w:eastAsia="仿宋_GB2312" w:hint="eastAsia"/>
                <w:szCs w:val="21"/>
              </w:rPr>
            </w:pPr>
            <w:r w:rsidRPr="00A63443">
              <w:rPr>
                <w:rFonts w:ascii="仿宋_GB2312" w:eastAsia="仿宋_GB2312" w:hint="eastAsia"/>
                <w:szCs w:val="21"/>
              </w:rPr>
              <w:t>像元间距12 um</w:t>
            </w:r>
          </w:p>
          <w:p w14:paraId="663CFC1D" w14:textId="2C104DBA" w:rsidR="00A63443" w:rsidRPr="00A63443" w:rsidRDefault="00A63443" w:rsidP="00A63443">
            <w:pPr>
              <w:rPr>
                <w:rFonts w:ascii="仿宋_GB2312" w:eastAsia="仿宋_GB2312" w:hint="eastAsia"/>
                <w:szCs w:val="21"/>
              </w:rPr>
            </w:pPr>
            <w:r w:rsidRPr="00A63443">
              <w:rPr>
                <w:rFonts w:ascii="仿宋_GB2312" w:eastAsia="仿宋_GB2312" w:hint="eastAsia"/>
                <w:szCs w:val="21"/>
              </w:rPr>
              <w:t>测温方式点测温、区域测温</w:t>
            </w:r>
          </w:p>
          <w:p w14:paraId="4CA0DEBE"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测温范围</w:t>
            </w:r>
          </w:p>
          <w:p w14:paraId="528E02AD"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高增益模式：-20°至150°</w:t>
            </w:r>
          </w:p>
          <w:p w14:paraId="2297C99C" w14:textId="0EC66B44"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低增益模式：0°至500°</w:t>
            </w:r>
          </w:p>
        </w:tc>
        <w:tc>
          <w:tcPr>
            <w:tcW w:w="714" w:type="dxa"/>
            <w:vAlign w:val="center"/>
          </w:tcPr>
          <w:p w14:paraId="341E376B" w14:textId="77777777" w:rsidR="00A63443" w:rsidRPr="00A63443" w:rsidRDefault="00A63443" w:rsidP="00A63443">
            <w:pPr>
              <w:jc w:val="center"/>
              <w:rPr>
                <w:rFonts w:ascii="仿宋_GB2312" w:eastAsia="仿宋_GB2312" w:hint="eastAsia"/>
                <w:szCs w:val="21"/>
              </w:rPr>
            </w:pPr>
          </w:p>
        </w:tc>
      </w:tr>
      <w:tr w:rsidR="00A63443" w:rsidRPr="00A63443" w14:paraId="15C15A18" w14:textId="77777777" w:rsidTr="00A63443">
        <w:trPr>
          <w:jc w:val="center"/>
        </w:trPr>
        <w:tc>
          <w:tcPr>
            <w:tcW w:w="704" w:type="dxa"/>
            <w:vAlign w:val="center"/>
          </w:tcPr>
          <w:p w14:paraId="043015A7" w14:textId="77777777" w:rsidR="00A63443" w:rsidRPr="00A63443" w:rsidRDefault="00A63443" w:rsidP="00A63443">
            <w:pPr>
              <w:jc w:val="center"/>
              <w:rPr>
                <w:rFonts w:ascii="仿宋_GB2312" w:eastAsia="仿宋_GB2312" w:hint="eastAsia"/>
                <w:szCs w:val="21"/>
              </w:rPr>
            </w:pPr>
          </w:p>
        </w:tc>
        <w:tc>
          <w:tcPr>
            <w:tcW w:w="2410" w:type="dxa"/>
            <w:vAlign w:val="center"/>
          </w:tcPr>
          <w:p w14:paraId="43BB5F0A" w14:textId="27D167CA" w:rsidR="00A63443" w:rsidRPr="00A63443" w:rsidRDefault="00A63443" w:rsidP="00A63443">
            <w:pPr>
              <w:jc w:val="center"/>
              <w:rPr>
                <w:rFonts w:ascii="仿宋_GB2312" w:eastAsia="仿宋_GB2312" w:hAnsi="宋体" w:cs="宋体" w:hint="eastAsia"/>
                <w:kern w:val="0"/>
                <w:szCs w:val="21"/>
              </w:rPr>
            </w:pPr>
            <w:r w:rsidRPr="00A63443">
              <w:rPr>
                <w:rFonts w:ascii="仿宋_GB2312" w:eastAsia="仿宋_GB2312" w:hAnsi="宋体" w:cs="宋体" w:hint="eastAsia"/>
                <w:kern w:val="0"/>
                <w:szCs w:val="21"/>
              </w:rPr>
              <w:t>激光模块</w:t>
            </w:r>
          </w:p>
        </w:tc>
        <w:tc>
          <w:tcPr>
            <w:tcW w:w="709" w:type="dxa"/>
            <w:vAlign w:val="center"/>
          </w:tcPr>
          <w:p w14:paraId="0639E564" w14:textId="17003944"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67F4F31E"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障碍物感知范围</w:t>
            </w:r>
          </w:p>
          <w:p w14:paraId="3B1FC162" w14:textId="0715BA07" w:rsidR="00A63443" w:rsidRPr="00A63443" w:rsidRDefault="00A63443" w:rsidP="00A63443">
            <w:pPr>
              <w:rPr>
                <w:rFonts w:ascii="仿宋_GB2312" w:eastAsia="仿宋_GB2312" w:hint="eastAsia"/>
                <w:szCs w:val="21"/>
              </w:rPr>
            </w:pPr>
            <w:r w:rsidRPr="00A63443">
              <w:rPr>
                <w:rFonts w:ascii="仿宋_GB2312" w:eastAsia="仿宋_GB2312" w:hint="eastAsia"/>
                <w:szCs w:val="21"/>
              </w:rPr>
              <w:t>前：</w:t>
            </w:r>
            <w:r>
              <w:rPr>
                <w:rFonts w:ascii="仿宋_GB2312" w:eastAsia="仿宋_GB2312" w:hint="eastAsia"/>
                <w:szCs w:val="21"/>
              </w:rPr>
              <w:t>0.6-38</w:t>
            </w:r>
            <w:r w:rsidRPr="00A63443">
              <w:rPr>
                <w:rFonts w:ascii="仿宋_GB2312" w:eastAsia="仿宋_GB2312" w:hint="eastAsia"/>
                <w:szCs w:val="21"/>
              </w:rPr>
              <w:t>m</w:t>
            </w:r>
          </w:p>
          <w:p w14:paraId="4C4A8D44" w14:textId="339A2DB0" w:rsidR="00A63443" w:rsidRPr="00A63443" w:rsidRDefault="00A63443" w:rsidP="00A63443">
            <w:pPr>
              <w:rPr>
                <w:rFonts w:ascii="仿宋_GB2312" w:eastAsia="仿宋_GB2312" w:hint="eastAsia"/>
                <w:szCs w:val="21"/>
              </w:rPr>
            </w:pPr>
            <w:r w:rsidRPr="00A63443">
              <w:rPr>
                <w:rFonts w:ascii="仿宋_GB2312" w:eastAsia="仿宋_GB2312" w:hint="eastAsia"/>
                <w:szCs w:val="21"/>
              </w:rPr>
              <w:t>上下后左右：</w:t>
            </w:r>
            <w:r>
              <w:rPr>
                <w:rFonts w:ascii="仿宋_GB2312" w:eastAsia="仿宋_GB2312" w:hint="eastAsia"/>
                <w:szCs w:val="21"/>
              </w:rPr>
              <w:t>0.5-33</w:t>
            </w:r>
            <w:r w:rsidRPr="00A63443">
              <w:rPr>
                <w:rFonts w:ascii="仿宋_GB2312" w:eastAsia="仿宋_GB2312" w:hint="eastAsia"/>
                <w:szCs w:val="21"/>
              </w:rPr>
              <w:t>m</w:t>
            </w:r>
          </w:p>
          <w:p w14:paraId="0036AD56" w14:textId="4188B0CC" w:rsidR="00A63443" w:rsidRPr="00A63443" w:rsidRDefault="00A63443" w:rsidP="00A63443">
            <w:pPr>
              <w:rPr>
                <w:rFonts w:ascii="仿宋_GB2312" w:eastAsia="仿宋_GB2312" w:hint="eastAsia"/>
                <w:szCs w:val="21"/>
              </w:rPr>
            </w:pPr>
            <w:r w:rsidRPr="00A63443">
              <w:rPr>
                <w:rFonts w:ascii="仿宋_GB2312" w:eastAsia="仿宋_GB2312" w:hint="eastAsia"/>
                <w:szCs w:val="21"/>
              </w:rPr>
              <w:t>FOV65°(H)，50°(V)</w:t>
            </w:r>
          </w:p>
          <w:p w14:paraId="4CA47FAD"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使用环境</w:t>
            </w:r>
          </w:p>
          <w:p w14:paraId="7621F03C" w14:textId="29394D2A" w:rsidR="00A63443" w:rsidRPr="00A63443" w:rsidRDefault="00A63443" w:rsidP="00A63443">
            <w:pPr>
              <w:rPr>
                <w:rFonts w:ascii="仿宋_GB2312" w:eastAsia="仿宋_GB2312" w:hint="eastAsia"/>
                <w:szCs w:val="21"/>
              </w:rPr>
            </w:pPr>
            <w:r w:rsidRPr="00A63443">
              <w:rPr>
                <w:rFonts w:ascii="仿宋_GB2312" w:eastAsia="仿宋_GB2312" w:hint="eastAsia"/>
                <w:szCs w:val="21"/>
              </w:rPr>
              <w:t>表面有丰富纹理，光照条件充足(&gt;15lux，室内日光灯正常照射环境)</w:t>
            </w:r>
          </w:p>
        </w:tc>
        <w:tc>
          <w:tcPr>
            <w:tcW w:w="714" w:type="dxa"/>
            <w:vAlign w:val="center"/>
          </w:tcPr>
          <w:p w14:paraId="0F0A35DF" w14:textId="77777777" w:rsidR="00A63443" w:rsidRPr="00A63443" w:rsidRDefault="00A63443" w:rsidP="00A63443">
            <w:pPr>
              <w:jc w:val="center"/>
              <w:rPr>
                <w:rFonts w:ascii="仿宋_GB2312" w:eastAsia="仿宋_GB2312" w:hint="eastAsia"/>
                <w:szCs w:val="21"/>
              </w:rPr>
            </w:pPr>
          </w:p>
        </w:tc>
      </w:tr>
      <w:tr w:rsidR="00A63443" w:rsidRPr="00A63443" w14:paraId="4658D8E4" w14:textId="77777777" w:rsidTr="00A63443">
        <w:trPr>
          <w:jc w:val="center"/>
        </w:trPr>
        <w:tc>
          <w:tcPr>
            <w:tcW w:w="704" w:type="dxa"/>
            <w:vAlign w:val="center"/>
          </w:tcPr>
          <w:p w14:paraId="0280758B"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9</w:t>
            </w:r>
          </w:p>
        </w:tc>
        <w:tc>
          <w:tcPr>
            <w:tcW w:w="2410" w:type="dxa"/>
            <w:vAlign w:val="center"/>
          </w:tcPr>
          <w:p w14:paraId="1529FB43" w14:textId="77777777" w:rsidR="00A63443" w:rsidRPr="00A63443" w:rsidRDefault="00A63443" w:rsidP="00A63443">
            <w:pPr>
              <w:jc w:val="center"/>
              <w:rPr>
                <w:rFonts w:ascii="仿宋_GB2312" w:eastAsia="仿宋_GB2312" w:hint="eastAsia"/>
                <w:szCs w:val="21"/>
              </w:rPr>
            </w:pPr>
            <w:r w:rsidRPr="00A63443">
              <w:rPr>
                <w:rFonts w:ascii="仿宋_GB2312" w:eastAsia="仿宋_GB2312" w:hAnsi="宋体" w:cs="宋体" w:hint="eastAsia"/>
                <w:kern w:val="0"/>
                <w:szCs w:val="21"/>
              </w:rPr>
              <w:t>空地通讯模组</w:t>
            </w:r>
          </w:p>
        </w:tc>
        <w:tc>
          <w:tcPr>
            <w:tcW w:w="709" w:type="dxa"/>
            <w:vAlign w:val="center"/>
          </w:tcPr>
          <w:p w14:paraId="069901CD"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298C786A"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工作频率</w:t>
            </w:r>
          </w:p>
          <w:p w14:paraId="0CF45600" w14:textId="741DD631" w:rsidR="00A63443" w:rsidRPr="00A63443" w:rsidRDefault="00A63443" w:rsidP="00A63443">
            <w:pPr>
              <w:rPr>
                <w:rFonts w:ascii="仿宋_GB2312" w:eastAsia="仿宋_GB2312" w:hint="eastAsia"/>
                <w:szCs w:val="21"/>
              </w:rPr>
            </w:pPr>
            <w:r>
              <w:rPr>
                <w:rFonts w:ascii="仿宋_GB2312" w:eastAsia="仿宋_GB2312" w:hint="eastAsia"/>
                <w:szCs w:val="21"/>
              </w:rPr>
              <w:t>2.4000-2.4835</w:t>
            </w:r>
            <w:r w:rsidRPr="00A63443">
              <w:rPr>
                <w:rFonts w:ascii="仿宋_GB2312" w:eastAsia="仿宋_GB2312" w:hint="eastAsia"/>
                <w:szCs w:val="21"/>
              </w:rPr>
              <w:t>GHz</w:t>
            </w:r>
          </w:p>
          <w:p w14:paraId="1493E929" w14:textId="7CD9731A" w:rsidR="00A63443" w:rsidRPr="00A63443" w:rsidRDefault="00A63443" w:rsidP="00A63443">
            <w:pPr>
              <w:rPr>
                <w:rFonts w:ascii="仿宋_GB2312" w:eastAsia="仿宋_GB2312" w:hint="eastAsia"/>
                <w:szCs w:val="21"/>
              </w:rPr>
            </w:pPr>
            <w:r>
              <w:rPr>
                <w:rFonts w:ascii="仿宋_GB2312" w:eastAsia="仿宋_GB2312" w:hint="eastAsia"/>
                <w:szCs w:val="21"/>
              </w:rPr>
              <w:t>5.725-5.850</w:t>
            </w:r>
            <w:r w:rsidRPr="00A63443">
              <w:rPr>
                <w:rFonts w:ascii="仿宋_GB2312" w:eastAsia="仿宋_GB2312" w:hint="eastAsia"/>
                <w:szCs w:val="21"/>
              </w:rPr>
              <w:t>GHz</w:t>
            </w:r>
          </w:p>
          <w:p w14:paraId="72C24DCC" w14:textId="2923710C" w:rsidR="00A63443" w:rsidRPr="00A63443" w:rsidRDefault="00A63443" w:rsidP="00A63443">
            <w:pPr>
              <w:rPr>
                <w:rFonts w:ascii="仿宋_GB2312" w:eastAsia="仿宋_GB2312" w:hint="eastAsia"/>
                <w:szCs w:val="21"/>
              </w:rPr>
            </w:pPr>
            <w:r w:rsidRPr="00A63443">
              <w:rPr>
                <w:rFonts w:ascii="仿宋_GB2312" w:eastAsia="仿宋_GB2312" w:hint="eastAsia"/>
                <w:szCs w:val="21"/>
              </w:rPr>
              <w:t>天线</w:t>
            </w:r>
            <w:r>
              <w:rPr>
                <w:rFonts w:ascii="仿宋_GB2312" w:eastAsia="仿宋_GB2312" w:hint="eastAsia"/>
                <w:szCs w:val="21"/>
              </w:rPr>
              <w:t>4</w:t>
            </w:r>
            <w:r w:rsidRPr="00A63443">
              <w:rPr>
                <w:rFonts w:ascii="仿宋_GB2312" w:eastAsia="仿宋_GB2312" w:hint="eastAsia"/>
                <w:szCs w:val="21"/>
              </w:rPr>
              <w:t>天线，2T4R</w:t>
            </w:r>
          </w:p>
          <w:p w14:paraId="232F7C7A" w14:textId="77777777" w:rsidR="00A63443" w:rsidRPr="00A63443" w:rsidRDefault="00A63443" w:rsidP="00A63443">
            <w:pPr>
              <w:rPr>
                <w:rFonts w:ascii="仿宋_GB2312" w:eastAsia="仿宋_GB2312" w:hint="eastAsia"/>
                <w:szCs w:val="21"/>
              </w:rPr>
            </w:pPr>
            <w:r w:rsidRPr="00A63443">
              <w:rPr>
                <w:rFonts w:ascii="仿宋_GB2312" w:eastAsia="仿宋_GB2312" w:hint="eastAsia"/>
                <w:szCs w:val="21"/>
              </w:rPr>
              <w:t>等效全向辐射功率（EIRP）</w:t>
            </w:r>
          </w:p>
          <w:p w14:paraId="6FC7276A" w14:textId="2B57199A" w:rsidR="00A63443" w:rsidRPr="00A63443" w:rsidRDefault="00A63443" w:rsidP="00A63443">
            <w:pPr>
              <w:rPr>
                <w:rFonts w:ascii="仿宋_GB2312" w:eastAsia="仿宋_GB2312" w:hint="eastAsia"/>
                <w:szCs w:val="21"/>
              </w:rPr>
            </w:pPr>
            <w:r>
              <w:rPr>
                <w:rFonts w:ascii="仿宋_GB2312" w:eastAsia="仿宋_GB2312" w:hint="eastAsia"/>
                <w:szCs w:val="21"/>
              </w:rPr>
              <w:t>2.4</w:t>
            </w:r>
            <w:r w:rsidRPr="00A63443">
              <w:rPr>
                <w:rFonts w:ascii="仿宋_GB2312" w:eastAsia="仿宋_GB2312" w:hint="eastAsia"/>
                <w:szCs w:val="21"/>
              </w:rPr>
              <w:t>GHz：</w:t>
            </w:r>
            <w:r>
              <w:rPr>
                <w:rFonts w:ascii="仿宋_GB2312" w:eastAsia="仿宋_GB2312" w:hint="eastAsia"/>
                <w:szCs w:val="21"/>
              </w:rPr>
              <w:t>&lt;33</w:t>
            </w:r>
            <w:r w:rsidRPr="00A63443">
              <w:rPr>
                <w:rFonts w:ascii="仿宋_GB2312" w:eastAsia="仿宋_GB2312" w:hint="eastAsia"/>
                <w:szCs w:val="21"/>
              </w:rPr>
              <w:t>dBm（FCC）</w:t>
            </w:r>
            <w:r>
              <w:rPr>
                <w:rFonts w:ascii="仿宋_GB2312" w:eastAsia="仿宋_GB2312" w:hint="eastAsia"/>
                <w:szCs w:val="21"/>
              </w:rPr>
              <w:t>;&lt;20</w:t>
            </w:r>
            <w:r w:rsidRPr="00A63443">
              <w:rPr>
                <w:rFonts w:ascii="仿宋_GB2312" w:eastAsia="仿宋_GB2312" w:hint="eastAsia"/>
                <w:szCs w:val="21"/>
              </w:rPr>
              <w:t>dBm（CE/SRRC/MIC）</w:t>
            </w:r>
          </w:p>
          <w:p w14:paraId="36E6D264" w14:textId="3FD8FDE4" w:rsidR="00A63443" w:rsidRPr="00A63443" w:rsidRDefault="00A63443" w:rsidP="00A63443">
            <w:pPr>
              <w:rPr>
                <w:rFonts w:ascii="仿宋_GB2312" w:eastAsia="仿宋_GB2312" w:hint="eastAsia"/>
                <w:szCs w:val="21"/>
              </w:rPr>
            </w:pPr>
            <w:r w:rsidRPr="00A63443">
              <w:rPr>
                <w:rFonts w:ascii="仿宋_GB2312" w:eastAsia="仿宋_GB2312" w:hint="eastAsia"/>
                <w:szCs w:val="21"/>
              </w:rPr>
              <w:t>5.8 GHz：</w:t>
            </w:r>
            <w:r>
              <w:rPr>
                <w:rFonts w:ascii="仿宋_GB2312" w:eastAsia="仿宋_GB2312" w:hint="eastAsia"/>
                <w:szCs w:val="21"/>
              </w:rPr>
              <w:t>&lt;33</w:t>
            </w:r>
            <w:r w:rsidRPr="00A63443">
              <w:rPr>
                <w:rFonts w:ascii="仿宋_GB2312" w:eastAsia="仿宋_GB2312" w:hint="eastAsia"/>
                <w:szCs w:val="21"/>
              </w:rPr>
              <w:t>dBm（FCC）</w:t>
            </w:r>
            <w:r>
              <w:rPr>
                <w:rFonts w:ascii="仿宋_GB2312" w:eastAsia="仿宋_GB2312" w:hint="eastAsia"/>
                <w:szCs w:val="21"/>
              </w:rPr>
              <w:t>; &lt;14</w:t>
            </w:r>
            <w:r w:rsidRPr="00A63443">
              <w:rPr>
                <w:rFonts w:ascii="仿宋_GB2312" w:eastAsia="仿宋_GB2312" w:hint="eastAsia"/>
                <w:szCs w:val="21"/>
              </w:rPr>
              <w:t>dBm（CE）</w:t>
            </w:r>
            <w:r>
              <w:rPr>
                <w:rFonts w:ascii="仿宋_GB2312" w:eastAsia="仿宋_GB2312" w:hint="eastAsia"/>
                <w:szCs w:val="21"/>
              </w:rPr>
              <w:t>; &lt;23</w:t>
            </w:r>
            <w:r w:rsidRPr="00A63443">
              <w:rPr>
                <w:rFonts w:ascii="仿宋_GB2312" w:eastAsia="仿宋_GB2312" w:hint="eastAsia"/>
                <w:szCs w:val="21"/>
              </w:rPr>
              <w:t>dBm（SRRC）</w:t>
            </w:r>
          </w:p>
        </w:tc>
        <w:tc>
          <w:tcPr>
            <w:tcW w:w="714" w:type="dxa"/>
            <w:vAlign w:val="center"/>
          </w:tcPr>
          <w:p w14:paraId="502213A7" w14:textId="77777777" w:rsidR="00A63443" w:rsidRPr="00A63443" w:rsidRDefault="00A63443" w:rsidP="00A63443">
            <w:pPr>
              <w:jc w:val="center"/>
              <w:rPr>
                <w:rFonts w:ascii="仿宋_GB2312" w:eastAsia="仿宋_GB2312" w:hint="eastAsia"/>
                <w:szCs w:val="21"/>
              </w:rPr>
            </w:pPr>
          </w:p>
        </w:tc>
      </w:tr>
      <w:tr w:rsidR="00A63443" w:rsidRPr="00A63443" w14:paraId="75F047C6" w14:textId="77777777" w:rsidTr="00A63443">
        <w:trPr>
          <w:jc w:val="center"/>
        </w:trPr>
        <w:tc>
          <w:tcPr>
            <w:tcW w:w="704" w:type="dxa"/>
            <w:vAlign w:val="center"/>
          </w:tcPr>
          <w:p w14:paraId="598579E5"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10</w:t>
            </w:r>
          </w:p>
        </w:tc>
        <w:tc>
          <w:tcPr>
            <w:tcW w:w="2410" w:type="dxa"/>
            <w:vAlign w:val="center"/>
          </w:tcPr>
          <w:p w14:paraId="70A22293" w14:textId="77777777" w:rsidR="00A63443" w:rsidRPr="00A63443" w:rsidRDefault="00A63443" w:rsidP="00A63443">
            <w:pPr>
              <w:jc w:val="center"/>
              <w:rPr>
                <w:rFonts w:ascii="仿宋_GB2312" w:eastAsia="仿宋_GB2312" w:hAnsi="宋体" w:cs="宋体" w:hint="eastAsia"/>
                <w:kern w:val="0"/>
                <w:szCs w:val="21"/>
              </w:rPr>
            </w:pPr>
            <w:r w:rsidRPr="00A63443">
              <w:rPr>
                <w:rFonts w:ascii="仿宋_GB2312" w:eastAsia="仿宋_GB2312" w:hAnsi="宋体" w:cs="宋体" w:hint="eastAsia"/>
                <w:kern w:val="0"/>
                <w:szCs w:val="21"/>
              </w:rPr>
              <w:t>设备支撑结构</w:t>
            </w:r>
          </w:p>
        </w:tc>
        <w:tc>
          <w:tcPr>
            <w:tcW w:w="709" w:type="dxa"/>
            <w:vAlign w:val="center"/>
          </w:tcPr>
          <w:p w14:paraId="1715602F"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3</w:t>
            </w:r>
          </w:p>
        </w:tc>
        <w:tc>
          <w:tcPr>
            <w:tcW w:w="4819" w:type="dxa"/>
            <w:vAlign w:val="center"/>
          </w:tcPr>
          <w:p w14:paraId="2A17AB70" w14:textId="50A14599"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立杆、支架、转接器等</w:t>
            </w:r>
          </w:p>
        </w:tc>
        <w:tc>
          <w:tcPr>
            <w:tcW w:w="714" w:type="dxa"/>
            <w:vAlign w:val="center"/>
          </w:tcPr>
          <w:p w14:paraId="6918C2A6" w14:textId="77777777" w:rsidR="00A63443" w:rsidRPr="00A63443" w:rsidRDefault="00A63443" w:rsidP="00A63443">
            <w:pPr>
              <w:jc w:val="center"/>
              <w:rPr>
                <w:rFonts w:ascii="仿宋_GB2312" w:eastAsia="仿宋_GB2312" w:hint="eastAsia"/>
                <w:szCs w:val="21"/>
              </w:rPr>
            </w:pPr>
          </w:p>
        </w:tc>
      </w:tr>
      <w:tr w:rsidR="00A63443" w:rsidRPr="00A63443" w14:paraId="651BD853" w14:textId="77777777" w:rsidTr="00A63443">
        <w:trPr>
          <w:jc w:val="center"/>
        </w:trPr>
        <w:tc>
          <w:tcPr>
            <w:tcW w:w="704" w:type="dxa"/>
            <w:vAlign w:val="center"/>
          </w:tcPr>
          <w:p w14:paraId="1DFE5F3B"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11</w:t>
            </w:r>
          </w:p>
        </w:tc>
        <w:tc>
          <w:tcPr>
            <w:tcW w:w="2410" w:type="dxa"/>
            <w:vAlign w:val="center"/>
          </w:tcPr>
          <w:p w14:paraId="42982E47" w14:textId="526AD819" w:rsidR="00A63443" w:rsidRPr="00A63443" w:rsidRDefault="00A63443" w:rsidP="00A63443">
            <w:pPr>
              <w:jc w:val="center"/>
              <w:rPr>
                <w:rFonts w:ascii="仿宋_GB2312" w:eastAsia="仿宋_GB2312" w:hAnsi="宋体" w:cs="宋体" w:hint="eastAsia"/>
                <w:kern w:val="0"/>
                <w:szCs w:val="21"/>
              </w:rPr>
            </w:pPr>
            <w:r w:rsidRPr="00A63443">
              <w:rPr>
                <w:rFonts w:ascii="仿宋_GB2312" w:eastAsia="仿宋_GB2312" w:hAnsi="宋体" w:cs="宋体" w:hint="eastAsia"/>
                <w:kern w:val="0"/>
                <w:szCs w:val="21"/>
              </w:rPr>
              <w:t>线缆辅料及供电材料</w:t>
            </w:r>
          </w:p>
        </w:tc>
        <w:tc>
          <w:tcPr>
            <w:tcW w:w="709" w:type="dxa"/>
            <w:vAlign w:val="center"/>
          </w:tcPr>
          <w:p w14:paraId="63343D72" w14:textId="77777777"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1</w:t>
            </w:r>
          </w:p>
        </w:tc>
        <w:tc>
          <w:tcPr>
            <w:tcW w:w="4819" w:type="dxa"/>
            <w:vAlign w:val="center"/>
          </w:tcPr>
          <w:p w14:paraId="66262E94" w14:textId="640744A0" w:rsidR="00A63443" w:rsidRPr="00A63443" w:rsidRDefault="00A63443" w:rsidP="00A63443">
            <w:pPr>
              <w:jc w:val="center"/>
              <w:rPr>
                <w:rFonts w:ascii="仿宋_GB2312" w:eastAsia="仿宋_GB2312" w:hint="eastAsia"/>
                <w:szCs w:val="21"/>
              </w:rPr>
            </w:pPr>
            <w:r w:rsidRPr="00A63443">
              <w:rPr>
                <w:rFonts w:ascii="仿宋_GB2312" w:eastAsia="仿宋_GB2312" w:hint="eastAsia"/>
                <w:szCs w:val="21"/>
              </w:rPr>
              <w:t>连接线缆、接头、太阳能板、蓄电池等</w:t>
            </w:r>
          </w:p>
        </w:tc>
        <w:tc>
          <w:tcPr>
            <w:tcW w:w="714" w:type="dxa"/>
            <w:vAlign w:val="center"/>
          </w:tcPr>
          <w:p w14:paraId="61D5E0BF" w14:textId="77777777" w:rsidR="00A63443" w:rsidRPr="00A63443" w:rsidRDefault="00A63443" w:rsidP="00A63443">
            <w:pPr>
              <w:jc w:val="center"/>
              <w:rPr>
                <w:rFonts w:ascii="仿宋_GB2312" w:eastAsia="仿宋_GB2312" w:hint="eastAsia"/>
                <w:szCs w:val="21"/>
              </w:rPr>
            </w:pPr>
          </w:p>
        </w:tc>
      </w:tr>
    </w:tbl>
    <w:p w14:paraId="1F6AB823" w14:textId="77777777" w:rsidR="008B1D0E" w:rsidRPr="00A63443" w:rsidRDefault="008B1D0E" w:rsidP="008B1D0E">
      <w:pPr>
        <w:pStyle w:val="af6"/>
        <w:autoSpaceDE w:val="0"/>
        <w:autoSpaceDN w:val="0"/>
        <w:adjustRightInd w:val="0"/>
        <w:snapToGrid w:val="0"/>
        <w:spacing w:line="360" w:lineRule="auto"/>
        <w:ind w:right="3" w:firstLineChars="0" w:firstLine="0"/>
        <w:textAlignment w:val="bottom"/>
        <w:rPr>
          <w:rFonts w:ascii="仿宋_GB2312" w:eastAsia="仿宋_GB2312" w:hAnsi="宋体" w:hint="eastAsia"/>
          <w:szCs w:val="21"/>
        </w:rPr>
      </w:pPr>
    </w:p>
    <w:p w14:paraId="7FEA0377" w14:textId="7F9DFCD4" w:rsidR="00CA6F03" w:rsidRPr="00A63443" w:rsidRDefault="0068466A" w:rsidP="00CA6F03">
      <w:pPr>
        <w:autoSpaceDE w:val="0"/>
        <w:autoSpaceDN w:val="0"/>
        <w:adjustRightInd w:val="0"/>
        <w:snapToGrid w:val="0"/>
        <w:spacing w:line="360" w:lineRule="auto"/>
        <w:ind w:right="3"/>
        <w:textAlignment w:val="bottom"/>
        <w:rPr>
          <w:rFonts w:ascii="仿宋_GB2312" w:eastAsia="仿宋_GB2312" w:hAnsiTheme="minorEastAsia" w:hint="eastAsia"/>
          <w:b/>
          <w:sz w:val="28"/>
          <w:szCs w:val="28"/>
        </w:rPr>
      </w:pPr>
      <w:r w:rsidRPr="00A63443">
        <w:rPr>
          <w:rFonts w:ascii="仿宋_GB2312" w:eastAsia="仿宋_GB2312" w:hAnsiTheme="minorEastAsia" w:hint="eastAsia"/>
          <w:b/>
          <w:sz w:val="28"/>
          <w:szCs w:val="28"/>
        </w:rPr>
        <w:t>3、</w:t>
      </w:r>
      <w:r w:rsidR="00CA6F03" w:rsidRPr="00A63443">
        <w:rPr>
          <w:rFonts w:ascii="仿宋_GB2312" w:eastAsia="仿宋_GB2312" w:hAnsiTheme="minorEastAsia" w:hint="eastAsia"/>
          <w:b/>
          <w:sz w:val="28"/>
          <w:szCs w:val="28"/>
        </w:rPr>
        <w:t>项目服务要求：</w:t>
      </w:r>
    </w:p>
    <w:p w14:paraId="4F93EA69" w14:textId="6ECAEAB4" w:rsidR="00CA6F03" w:rsidRPr="00A63443" w:rsidRDefault="00CA6F03" w:rsidP="00CA6F03">
      <w:pPr>
        <w:spacing w:beforeLines="50" w:before="156" w:afterLines="50" w:after="156" w:line="360" w:lineRule="auto"/>
        <w:rPr>
          <w:rFonts w:ascii="仿宋_GB2312" w:eastAsia="仿宋_GB2312" w:hAnsiTheme="minorEastAsia" w:hint="eastAsia"/>
          <w:b/>
          <w:sz w:val="24"/>
          <w:szCs w:val="24"/>
        </w:rPr>
      </w:pPr>
      <w:bookmarkStart w:id="12" w:name="_Toc222917449"/>
      <w:bookmarkStart w:id="13" w:name="_Toc484098635"/>
      <w:r w:rsidRPr="00A63443">
        <w:rPr>
          <w:rFonts w:ascii="仿宋_GB2312" w:eastAsia="仿宋_GB2312" w:hAnsiTheme="minorEastAsia" w:hint="eastAsia"/>
          <w:b/>
          <w:sz w:val="24"/>
          <w:szCs w:val="24"/>
        </w:rPr>
        <w:t>3.1建立专项服务团队</w:t>
      </w:r>
      <w:bookmarkEnd w:id="12"/>
      <w:bookmarkEnd w:id="13"/>
    </w:p>
    <w:p w14:paraId="78949F06" w14:textId="7C0AF388" w:rsidR="00CA6F03" w:rsidRPr="00A63443" w:rsidRDefault="00A63443" w:rsidP="00A756A0">
      <w:pPr>
        <w:pStyle w:val="af6"/>
        <w:numPr>
          <w:ilvl w:val="0"/>
          <w:numId w:val="12"/>
        </w:numPr>
        <w:spacing w:line="360" w:lineRule="auto"/>
        <w:ind w:left="0" w:firstLineChars="0" w:firstLine="480"/>
        <w:rPr>
          <w:rFonts w:ascii="仿宋_GB2312" w:eastAsia="仿宋_GB2312" w:hAnsiTheme="minorEastAsia" w:hint="eastAsia"/>
          <w:sz w:val="24"/>
          <w:szCs w:val="24"/>
        </w:rPr>
      </w:pPr>
      <w:r>
        <w:rPr>
          <w:rFonts w:ascii="仿宋_GB2312" w:eastAsia="仿宋_GB2312" w:hAnsiTheme="minorEastAsia" w:hint="eastAsia"/>
          <w:sz w:val="24"/>
          <w:szCs w:val="24"/>
        </w:rPr>
        <w:t>应设立项目服务小组，提供属地化服务，</w:t>
      </w:r>
      <w:r w:rsidR="00CA6F03" w:rsidRPr="00A63443">
        <w:rPr>
          <w:rFonts w:ascii="仿宋_GB2312" w:eastAsia="仿宋_GB2312" w:hAnsiTheme="minorEastAsia" w:hint="eastAsia"/>
          <w:sz w:val="24"/>
          <w:szCs w:val="24"/>
        </w:rPr>
        <w:t>第一时间响应、协调处理采购人提出的具体服务需求。</w:t>
      </w:r>
    </w:p>
    <w:p w14:paraId="78A5A40F" w14:textId="77777777" w:rsidR="00CA6F03" w:rsidRPr="00A63443" w:rsidRDefault="00CA6F03" w:rsidP="00A756A0">
      <w:pPr>
        <w:pStyle w:val="af6"/>
        <w:numPr>
          <w:ilvl w:val="0"/>
          <w:numId w:val="12"/>
        </w:numPr>
        <w:spacing w:line="360" w:lineRule="auto"/>
        <w:ind w:left="0" w:firstLineChars="0" w:firstLine="480"/>
        <w:rPr>
          <w:rFonts w:ascii="仿宋_GB2312" w:eastAsia="仿宋_GB2312" w:hAnsiTheme="minorEastAsia" w:hint="eastAsia"/>
          <w:sz w:val="24"/>
          <w:szCs w:val="24"/>
        </w:rPr>
      </w:pPr>
      <w:r w:rsidRPr="00A63443">
        <w:rPr>
          <w:rFonts w:ascii="仿宋_GB2312" w:eastAsia="仿宋_GB2312" w:hAnsiTheme="minorEastAsia" w:hint="eastAsia"/>
          <w:sz w:val="24"/>
          <w:szCs w:val="24"/>
        </w:rPr>
        <w:t>应提供服务小组成员名单、所负职责，项目服务团队成员中必须明确项目总负责人、属地服务联系人或团队，负责日常服务工作。</w:t>
      </w:r>
    </w:p>
    <w:p w14:paraId="0593CF76" w14:textId="77777777" w:rsidR="00CA6F03" w:rsidRPr="00A63443" w:rsidRDefault="00CA6F03" w:rsidP="00A756A0">
      <w:pPr>
        <w:pStyle w:val="af6"/>
        <w:numPr>
          <w:ilvl w:val="0"/>
          <w:numId w:val="12"/>
        </w:numPr>
        <w:spacing w:line="360" w:lineRule="auto"/>
        <w:ind w:left="0" w:firstLineChars="0" w:firstLine="480"/>
        <w:rPr>
          <w:rFonts w:ascii="仿宋_GB2312" w:eastAsia="仿宋_GB2312" w:hAnsiTheme="minorEastAsia" w:hint="eastAsia"/>
          <w:sz w:val="24"/>
          <w:szCs w:val="24"/>
        </w:rPr>
      </w:pPr>
      <w:r w:rsidRPr="00A63443">
        <w:rPr>
          <w:rFonts w:ascii="仿宋_GB2312" w:eastAsia="仿宋_GB2312" w:hAnsiTheme="minorEastAsia" w:hint="eastAsia"/>
          <w:sz w:val="24"/>
          <w:szCs w:val="24"/>
        </w:rPr>
        <w:t>项目服务团队总负责人不得随意变动，发生变动时，应立即通知采购人。</w:t>
      </w:r>
    </w:p>
    <w:p w14:paraId="128A86A9" w14:textId="77777777" w:rsidR="00CA6F03" w:rsidRPr="00A63443" w:rsidRDefault="00CA6F03" w:rsidP="00A756A0">
      <w:pPr>
        <w:pStyle w:val="af6"/>
        <w:numPr>
          <w:ilvl w:val="0"/>
          <w:numId w:val="12"/>
        </w:numPr>
        <w:spacing w:line="360" w:lineRule="auto"/>
        <w:ind w:left="0" w:firstLineChars="0" w:firstLine="480"/>
        <w:rPr>
          <w:rFonts w:ascii="仿宋_GB2312" w:eastAsia="仿宋_GB2312" w:hAnsiTheme="minorEastAsia" w:hint="eastAsia"/>
          <w:sz w:val="24"/>
          <w:szCs w:val="24"/>
        </w:rPr>
      </w:pPr>
      <w:r w:rsidRPr="00A63443">
        <w:rPr>
          <w:rFonts w:ascii="仿宋_GB2312" w:eastAsia="仿宋_GB2312" w:hAnsiTheme="minorEastAsia" w:hint="eastAsia"/>
          <w:sz w:val="24"/>
          <w:szCs w:val="24"/>
        </w:rPr>
        <w:t>如采购人对服务团队的任何服务人员不满意并要求更换的，应予更换。</w:t>
      </w:r>
    </w:p>
    <w:p w14:paraId="675CBBFD" w14:textId="55FA1BBC" w:rsidR="00CA6F03" w:rsidRPr="00A63443" w:rsidRDefault="00CA6F03" w:rsidP="00CA6F03">
      <w:pPr>
        <w:spacing w:beforeLines="50" w:before="156" w:afterLines="50" w:after="156" w:line="360" w:lineRule="auto"/>
        <w:rPr>
          <w:rFonts w:ascii="仿宋_GB2312" w:eastAsia="仿宋_GB2312" w:hAnsiTheme="minorEastAsia" w:hint="eastAsia"/>
          <w:b/>
          <w:sz w:val="24"/>
          <w:szCs w:val="24"/>
        </w:rPr>
      </w:pPr>
      <w:r w:rsidRPr="00A63443">
        <w:rPr>
          <w:rFonts w:ascii="仿宋_GB2312" w:eastAsia="仿宋_GB2312" w:hAnsiTheme="minorEastAsia" w:hint="eastAsia"/>
          <w:b/>
          <w:sz w:val="24"/>
          <w:szCs w:val="24"/>
        </w:rPr>
        <w:lastRenderedPageBreak/>
        <w:t>3.2服务指标要求</w:t>
      </w:r>
    </w:p>
    <w:p w14:paraId="599A2FA6" w14:textId="7DADBF67" w:rsidR="00CA6F03" w:rsidRPr="00A63443" w:rsidRDefault="00CA6F03" w:rsidP="003141C6">
      <w:pPr>
        <w:pStyle w:val="af6"/>
        <w:numPr>
          <w:ilvl w:val="0"/>
          <w:numId w:val="16"/>
        </w:numPr>
        <w:spacing w:line="360" w:lineRule="auto"/>
        <w:ind w:left="0" w:firstLineChars="0" w:firstLine="425"/>
        <w:rPr>
          <w:rFonts w:ascii="仿宋_GB2312" w:eastAsia="仿宋_GB2312" w:hAnsiTheme="minorEastAsia" w:hint="eastAsia"/>
          <w:sz w:val="24"/>
          <w:szCs w:val="24"/>
        </w:rPr>
      </w:pPr>
      <w:r w:rsidRPr="00A63443">
        <w:rPr>
          <w:rFonts w:ascii="仿宋_GB2312" w:eastAsia="仿宋_GB2312" w:hAnsiTheme="minorEastAsia" w:hint="eastAsia"/>
          <w:sz w:val="24"/>
          <w:szCs w:val="24"/>
        </w:rPr>
        <w:t>供应商应为本项目提</w:t>
      </w:r>
      <w:r w:rsidR="003A6EB2" w:rsidRPr="00A63443">
        <w:rPr>
          <w:rFonts w:ascii="仿宋_GB2312" w:eastAsia="仿宋_GB2312" w:hAnsiTheme="minorEastAsia" w:hint="eastAsia"/>
          <w:sz w:val="24"/>
          <w:szCs w:val="24"/>
        </w:rPr>
        <w:t>供有经验的项目组成员，且须承诺项目经理未经需求方同意不得更换；</w:t>
      </w:r>
      <w:r w:rsidRPr="00A63443">
        <w:rPr>
          <w:rFonts w:ascii="仿宋_GB2312" w:eastAsia="仿宋_GB2312" w:hAnsiTheme="minorEastAsia" w:hint="eastAsia"/>
          <w:sz w:val="24"/>
          <w:szCs w:val="24"/>
        </w:rPr>
        <w:t>在工作任务结束后，需根据工作</w:t>
      </w:r>
      <w:r w:rsidR="003A6EB2" w:rsidRPr="00A63443">
        <w:rPr>
          <w:rFonts w:ascii="仿宋_GB2312" w:eastAsia="仿宋_GB2312" w:hAnsiTheme="minorEastAsia" w:hint="eastAsia"/>
          <w:sz w:val="24"/>
          <w:szCs w:val="24"/>
        </w:rPr>
        <w:t>内容提供相应维护、更换工单、维修记录</w:t>
      </w:r>
      <w:r w:rsidR="00AE58D5" w:rsidRPr="00A63443">
        <w:rPr>
          <w:rFonts w:ascii="仿宋_GB2312" w:eastAsia="仿宋_GB2312" w:hAnsiTheme="minorEastAsia" w:hint="eastAsia"/>
          <w:sz w:val="24"/>
          <w:szCs w:val="24"/>
        </w:rPr>
        <w:t>以及全</w:t>
      </w:r>
      <w:r w:rsidR="003A6EB2" w:rsidRPr="00A63443">
        <w:rPr>
          <w:rFonts w:ascii="仿宋_GB2312" w:eastAsia="仿宋_GB2312" w:hAnsiTheme="minorEastAsia" w:hint="eastAsia"/>
          <w:sz w:val="24"/>
          <w:szCs w:val="24"/>
        </w:rPr>
        <w:t>过程照片</w:t>
      </w:r>
      <w:r w:rsidR="00AE58D5" w:rsidRPr="00A63443">
        <w:rPr>
          <w:rFonts w:ascii="仿宋_GB2312" w:eastAsia="仿宋_GB2312" w:hAnsiTheme="minorEastAsia" w:hint="eastAsia"/>
          <w:sz w:val="24"/>
          <w:szCs w:val="24"/>
        </w:rPr>
        <w:t>或视频资料</w:t>
      </w:r>
      <w:r w:rsidRPr="00A63443">
        <w:rPr>
          <w:rFonts w:ascii="仿宋_GB2312" w:eastAsia="仿宋_GB2312" w:hAnsiTheme="minorEastAsia" w:hint="eastAsia"/>
          <w:sz w:val="24"/>
          <w:szCs w:val="24"/>
        </w:rPr>
        <w:t>。</w:t>
      </w:r>
    </w:p>
    <w:p w14:paraId="069A2F62" w14:textId="106ACAC7" w:rsidR="00940EB1" w:rsidRPr="00A63443" w:rsidRDefault="00AE58D5" w:rsidP="005909F2">
      <w:pPr>
        <w:pStyle w:val="af6"/>
        <w:numPr>
          <w:ilvl w:val="0"/>
          <w:numId w:val="16"/>
        </w:numPr>
        <w:snapToGrid w:val="0"/>
        <w:spacing w:afterLines="50" w:after="156" w:line="360" w:lineRule="auto"/>
        <w:ind w:left="0" w:firstLineChars="0" w:firstLine="426"/>
        <w:rPr>
          <w:rFonts w:ascii="仿宋_GB2312" w:eastAsia="仿宋_GB2312" w:hAnsiTheme="minorEastAsia" w:hint="eastAsia"/>
          <w:sz w:val="24"/>
          <w:szCs w:val="24"/>
        </w:rPr>
      </w:pPr>
      <w:r w:rsidRPr="00A63443">
        <w:rPr>
          <w:rFonts w:ascii="仿宋_GB2312" w:eastAsia="仿宋_GB2312" w:hAnsiTheme="minorEastAsia" w:hint="eastAsia"/>
          <w:sz w:val="24"/>
          <w:szCs w:val="24"/>
        </w:rPr>
        <w:t>保障性材料存储服务</w:t>
      </w:r>
      <w:r w:rsidR="00205FE0" w:rsidRPr="00A63443">
        <w:rPr>
          <w:rFonts w:ascii="仿宋_GB2312" w:eastAsia="仿宋_GB2312" w:hAnsiTheme="minorEastAsia" w:hint="eastAsia"/>
          <w:sz w:val="24"/>
          <w:szCs w:val="24"/>
        </w:rPr>
        <w:t>：</w:t>
      </w:r>
      <w:r w:rsidR="005909F2" w:rsidRPr="00A63443">
        <w:rPr>
          <w:rFonts w:ascii="仿宋_GB2312" w:eastAsia="仿宋_GB2312" w:hAnsi="宋体" w:cs="宋体" w:hint="eastAsia"/>
          <w:kern w:val="0"/>
          <w:sz w:val="24"/>
          <w:szCs w:val="24"/>
        </w:rPr>
        <w:t>供应商应在合同周期内提供西南高山峡谷区、西北黄土地区等地质灾害高易发</w:t>
      </w:r>
      <w:proofErr w:type="gramStart"/>
      <w:r w:rsidR="005909F2" w:rsidRPr="00A63443">
        <w:rPr>
          <w:rFonts w:ascii="仿宋_GB2312" w:eastAsia="仿宋_GB2312" w:hAnsi="宋体" w:cs="宋体" w:hint="eastAsia"/>
          <w:kern w:val="0"/>
          <w:sz w:val="24"/>
          <w:szCs w:val="24"/>
        </w:rPr>
        <w:t>区材料</w:t>
      </w:r>
      <w:proofErr w:type="gramEnd"/>
      <w:r w:rsidR="005909F2" w:rsidRPr="00A63443">
        <w:rPr>
          <w:rFonts w:ascii="仿宋_GB2312" w:eastAsia="仿宋_GB2312" w:hAnsi="宋体" w:cs="宋体" w:hint="eastAsia"/>
          <w:kern w:val="0"/>
          <w:sz w:val="24"/>
          <w:szCs w:val="24"/>
        </w:rPr>
        <w:t>存储服务</w:t>
      </w:r>
      <w:r w:rsidR="005909F2" w:rsidRPr="00A63443">
        <w:rPr>
          <w:rFonts w:ascii="仿宋_GB2312" w:eastAsia="仿宋_GB2312" w:hAnsiTheme="minorEastAsia" w:hint="eastAsia"/>
          <w:sz w:val="24"/>
          <w:szCs w:val="24"/>
        </w:rPr>
        <w:t>。</w:t>
      </w:r>
    </w:p>
    <w:sectPr w:rsidR="00940EB1" w:rsidRPr="00A63443" w:rsidSect="00975BA7">
      <w:headerReference w:type="default" r:id="rId13"/>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2193E" w14:textId="77777777" w:rsidR="00A63443" w:rsidRDefault="00A63443" w:rsidP="004B6889">
      <w:r>
        <w:separator/>
      </w:r>
    </w:p>
  </w:endnote>
  <w:endnote w:type="continuationSeparator" w:id="0">
    <w:p w14:paraId="5277AD76" w14:textId="77777777" w:rsidR="00A63443" w:rsidRDefault="00A63443" w:rsidP="004B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altName w:val="Arial"/>
    <w:panose1 w:val="020B0604020202020204"/>
    <w:charset w:val="86"/>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588A" w14:textId="501D1CCD" w:rsidR="00A63443" w:rsidRDefault="00A63443" w:rsidP="00D728AE">
    <w:pPr>
      <w:pStyle w:val="a6"/>
      <w:ind w:firstLine="48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586C9" w14:textId="223652B0" w:rsidR="00A63443" w:rsidRDefault="00A63443" w:rsidP="00D728AE">
    <w:pPr>
      <w:pStyle w:val="a6"/>
      <w:ind w:firstLine="480"/>
      <w:jc w:val="center"/>
    </w:pPr>
    <w:r>
      <w:fldChar w:fldCharType="begin"/>
    </w:r>
    <w:r>
      <w:instrText xml:space="preserve"> PAGE   \* MERGEFORMAT </w:instrText>
    </w:r>
    <w:r>
      <w:fldChar w:fldCharType="separate"/>
    </w:r>
    <w:r w:rsidR="0016515E" w:rsidRPr="0016515E">
      <w:rPr>
        <w:noProof/>
        <w:lang w:val="zh-CN"/>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ADF53" w14:textId="77777777" w:rsidR="00A63443" w:rsidRDefault="00A63443" w:rsidP="004B6889">
      <w:r>
        <w:separator/>
      </w:r>
    </w:p>
  </w:footnote>
  <w:footnote w:type="continuationSeparator" w:id="0">
    <w:p w14:paraId="722CE17E" w14:textId="77777777" w:rsidR="00A63443" w:rsidRDefault="00A63443" w:rsidP="004B68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E239" w14:textId="77777777" w:rsidR="00A63443" w:rsidRPr="00DE6DC0" w:rsidRDefault="00A63443" w:rsidP="00CD18F6">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1898" w14:textId="77777777" w:rsidR="00A63443" w:rsidRDefault="00A63443" w:rsidP="00CA2687">
    <w:pPr>
      <w:pStyle w:val="a4"/>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62F7" w14:textId="77777777" w:rsidR="00A63443" w:rsidRDefault="00A63443" w:rsidP="00A506B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lvlText w:val="%1"/>
      <w:lvlJc w:val="left"/>
      <w:pPr>
        <w:tabs>
          <w:tab w:val="num" w:pos="330"/>
        </w:tabs>
        <w:ind w:left="330" w:hanging="330"/>
      </w:pPr>
      <w:rPr>
        <w:rFonts w:hint="eastAsia"/>
      </w:rPr>
    </w:lvl>
    <w:lvl w:ilvl="1">
      <w:start w:val="1"/>
      <w:numFmt w:val="decimal"/>
      <w:lvlText w:val="%1.%2"/>
      <w:lvlJc w:val="left"/>
      <w:pPr>
        <w:tabs>
          <w:tab w:val="num" w:pos="330"/>
        </w:tabs>
        <w:ind w:left="330" w:hanging="330"/>
      </w:pPr>
      <w:rPr>
        <w:rFonts w:hint="eastAsia"/>
      </w:rPr>
    </w:lvl>
    <w:lvl w:ilvl="2">
      <w:start w:val="1"/>
      <w:numFmt w:val="decimal"/>
      <w:lvlText w:val="%1.%2.%3"/>
      <w:lvlJc w:val="left"/>
      <w:pPr>
        <w:tabs>
          <w:tab w:val="num" w:pos="330"/>
        </w:tabs>
        <w:ind w:left="330" w:hanging="330"/>
      </w:pPr>
      <w:rPr>
        <w:rFonts w:hint="eastAsia"/>
      </w:rPr>
    </w:lvl>
    <w:lvl w:ilvl="3">
      <w:start w:val="1"/>
      <w:numFmt w:val="decimal"/>
      <w:lvlText w:val="%1.%2.%3.%4"/>
      <w:lvlJc w:val="left"/>
      <w:pPr>
        <w:tabs>
          <w:tab w:val="num" w:pos="330"/>
        </w:tabs>
        <w:ind w:left="330" w:hanging="330"/>
      </w:pPr>
      <w:rPr>
        <w:rFonts w:hint="eastAsia"/>
      </w:rPr>
    </w:lvl>
    <w:lvl w:ilvl="4">
      <w:start w:val="1"/>
      <w:numFmt w:val="decimal"/>
      <w:lvlText w:val="%1.%2.%3.%4.%5"/>
      <w:lvlJc w:val="left"/>
      <w:pPr>
        <w:tabs>
          <w:tab w:val="num" w:pos="330"/>
        </w:tabs>
        <w:ind w:left="330" w:hanging="330"/>
      </w:pPr>
      <w:rPr>
        <w:rFonts w:hint="eastAsia"/>
      </w:rPr>
    </w:lvl>
    <w:lvl w:ilvl="5">
      <w:start w:val="1"/>
      <w:numFmt w:val="decimal"/>
      <w:lvlText w:val="%1.%2.%3.%4.%5.%6"/>
      <w:lvlJc w:val="left"/>
      <w:pPr>
        <w:tabs>
          <w:tab w:val="num" w:pos="330"/>
        </w:tabs>
        <w:ind w:left="330" w:hanging="330"/>
      </w:pPr>
      <w:rPr>
        <w:rFonts w:hint="eastAsia"/>
      </w:rPr>
    </w:lvl>
    <w:lvl w:ilvl="6">
      <w:start w:val="1"/>
      <w:numFmt w:val="decimal"/>
      <w:lvlText w:val="%1.%2.%3.%4.%5.%6.%7"/>
      <w:lvlJc w:val="left"/>
      <w:pPr>
        <w:tabs>
          <w:tab w:val="num" w:pos="330"/>
        </w:tabs>
        <w:ind w:left="330" w:hanging="330"/>
      </w:pPr>
      <w:rPr>
        <w:rFonts w:hint="eastAsia"/>
      </w:rPr>
    </w:lvl>
    <w:lvl w:ilvl="7">
      <w:start w:val="1"/>
      <w:numFmt w:val="decimal"/>
      <w:lvlText w:val="%1.%2.%3.%4.%5.%6.%7.%8"/>
      <w:lvlJc w:val="left"/>
      <w:pPr>
        <w:tabs>
          <w:tab w:val="num" w:pos="330"/>
        </w:tabs>
        <w:ind w:left="330" w:hanging="330"/>
      </w:pPr>
      <w:rPr>
        <w:rFonts w:hint="eastAsia"/>
      </w:rPr>
    </w:lvl>
    <w:lvl w:ilvl="8">
      <w:start w:val="1"/>
      <w:numFmt w:val="decimal"/>
      <w:lvlText w:val="%1.%2.%3.%4.%5.%6.%7.%8.%9"/>
      <w:lvlJc w:val="left"/>
      <w:pPr>
        <w:tabs>
          <w:tab w:val="num" w:pos="330"/>
        </w:tabs>
        <w:ind w:left="330" w:hanging="330"/>
      </w:pPr>
      <w:rPr>
        <w:rFonts w:hint="eastAsia"/>
      </w:rPr>
    </w:lvl>
  </w:abstractNum>
  <w:abstractNum w:abstractNumId="1" w15:restartNumberingAfterBreak="0">
    <w:nsid w:val="00000018"/>
    <w:multiLevelType w:val="multilevel"/>
    <w:tmpl w:val="00000018"/>
    <w:lvl w:ilvl="0">
      <w:start w:val="9"/>
      <w:numFmt w:val="decimal"/>
      <w:lvlText w:val="%1"/>
      <w:lvlJc w:val="left"/>
      <w:pPr>
        <w:tabs>
          <w:tab w:val="num" w:pos="390"/>
        </w:tabs>
        <w:ind w:left="390" w:hanging="390"/>
      </w:pPr>
      <w:rPr>
        <w:rFonts w:hint="eastAsia"/>
      </w:rPr>
    </w:lvl>
    <w:lvl w:ilvl="1">
      <w:start w:val="1"/>
      <w:numFmt w:val="decimal"/>
      <w:lvlText w:val="8.%2"/>
      <w:lvlJc w:val="left"/>
      <w:pPr>
        <w:tabs>
          <w:tab w:val="num" w:pos="390"/>
        </w:tabs>
        <w:ind w:left="390" w:hanging="390"/>
      </w:pPr>
      <w:rPr>
        <w:rFonts w:hint="eastAsia"/>
      </w:rPr>
    </w:lvl>
    <w:lvl w:ilvl="2">
      <w:start w:val="1"/>
      <w:numFmt w:val="decimal"/>
      <w:lvlText w:val="%1.%2.%3"/>
      <w:lvlJc w:val="left"/>
      <w:pPr>
        <w:tabs>
          <w:tab w:val="num" w:pos="390"/>
        </w:tabs>
        <w:ind w:left="390" w:hanging="390"/>
      </w:pPr>
      <w:rPr>
        <w:rFonts w:hint="eastAsia"/>
      </w:rPr>
    </w:lvl>
    <w:lvl w:ilvl="3">
      <w:start w:val="1"/>
      <w:numFmt w:val="decimal"/>
      <w:lvlText w:val="%1.%2.%3.%4"/>
      <w:lvlJc w:val="left"/>
      <w:pPr>
        <w:tabs>
          <w:tab w:val="num" w:pos="390"/>
        </w:tabs>
        <w:ind w:left="390" w:hanging="390"/>
      </w:pPr>
      <w:rPr>
        <w:rFonts w:hint="eastAsia"/>
      </w:rPr>
    </w:lvl>
    <w:lvl w:ilvl="4">
      <w:start w:val="1"/>
      <w:numFmt w:val="decimal"/>
      <w:lvlText w:val="%1.%2.%3.%4.%5"/>
      <w:lvlJc w:val="left"/>
      <w:pPr>
        <w:tabs>
          <w:tab w:val="num" w:pos="390"/>
        </w:tabs>
        <w:ind w:left="390" w:hanging="390"/>
      </w:pPr>
      <w:rPr>
        <w:rFonts w:hint="eastAsia"/>
      </w:rPr>
    </w:lvl>
    <w:lvl w:ilvl="5">
      <w:start w:val="1"/>
      <w:numFmt w:val="decimal"/>
      <w:lvlText w:val="%1.%2.%3.%4.%5.%6"/>
      <w:lvlJc w:val="left"/>
      <w:pPr>
        <w:tabs>
          <w:tab w:val="num" w:pos="390"/>
        </w:tabs>
        <w:ind w:left="390" w:hanging="390"/>
      </w:pPr>
      <w:rPr>
        <w:rFonts w:hint="eastAsia"/>
      </w:rPr>
    </w:lvl>
    <w:lvl w:ilvl="6">
      <w:start w:val="1"/>
      <w:numFmt w:val="decimal"/>
      <w:lvlText w:val="%1.%2.%3.%4.%5.%6.%7"/>
      <w:lvlJc w:val="left"/>
      <w:pPr>
        <w:tabs>
          <w:tab w:val="num" w:pos="390"/>
        </w:tabs>
        <w:ind w:left="390" w:hanging="390"/>
      </w:pPr>
      <w:rPr>
        <w:rFonts w:hint="eastAsia"/>
      </w:rPr>
    </w:lvl>
    <w:lvl w:ilvl="7">
      <w:start w:val="1"/>
      <w:numFmt w:val="decimal"/>
      <w:lvlText w:val="%1.%2.%3.%4.%5.%6.%7.%8"/>
      <w:lvlJc w:val="left"/>
      <w:pPr>
        <w:tabs>
          <w:tab w:val="num" w:pos="390"/>
        </w:tabs>
        <w:ind w:left="390" w:hanging="390"/>
      </w:pPr>
      <w:rPr>
        <w:rFonts w:hint="eastAsia"/>
      </w:rPr>
    </w:lvl>
    <w:lvl w:ilvl="8">
      <w:start w:val="1"/>
      <w:numFmt w:val="decimal"/>
      <w:lvlText w:val="%1.%2.%3.%4.%5.%6.%7.%8.%9"/>
      <w:lvlJc w:val="left"/>
      <w:pPr>
        <w:tabs>
          <w:tab w:val="num" w:pos="390"/>
        </w:tabs>
        <w:ind w:left="390" w:hanging="390"/>
      </w:pPr>
      <w:rPr>
        <w:rFonts w:hint="eastAsia"/>
      </w:rPr>
    </w:lvl>
  </w:abstractNum>
  <w:abstractNum w:abstractNumId="2" w15:restartNumberingAfterBreak="0">
    <w:nsid w:val="00000019"/>
    <w:multiLevelType w:val="singleLevel"/>
    <w:tmpl w:val="00000019"/>
    <w:lvl w:ilvl="0">
      <w:start w:val="1"/>
      <w:numFmt w:val="decimal"/>
      <w:lvlText w:val="%1、"/>
      <w:lvlJc w:val="left"/>
      <w:pPr>
        <w:tabs>
          <w:tab w:val="num" w:pos="315"/>
        </w:tabs>
        <w:ind w:left="315" w:hanging="315"/>
      </w:pPr>
      <w:rPr>
        <w:rFonts w:hint="eastAsia"/>
      </w:rPr>
    </w:lvl>
  </w:abstractNum>
  <w:abstractNum w:abstractNumId="3" w15:restartNumberingAfterBreak="0">
    <w:nsid w:val="0000001C"/>
    <w:multiLevelType w:val="singleLevel"/>
    <w:tmpl w:val="0000001C"/>
    <w:lvl w:ilvl="0">
      <w:start w:val="1"/>
      <w:numFmt w:val="chineseCounting"/>
      <w:suff w:val="nothing"/>
      <w:lvlText w:val="（%1）"/>
      <w:lvlJc w:val="left"/>
    </w:lvl>
  </w:abstractNum>
  <w:abstractNum w:abstractNumId="4" w15:restartNumberingAfterBreak="0">
    <w:nsid w:val="00000020"/>
    <w:multiLevelType w:val="multilevel"/>
    <w:tmpl w:val="00000020"/>
    <w:lvl w:ilvl="0">
      <w:start w:val="1"/>
      <w:numFmt w:val="decimal"/>
      <w:lvlText w:val="%1）"/>
      <w:lvlJc w:val="left"/>
      <w:pPr>
        <w:tabs>
          <w:tab w:val="num" w:pos="1134"/>
        </w:tabs>
        <w:ind w:left="1134" w:hanging="567"/>
      </w:pPr>
      <w:rPr>
        <w:rFonts w:ascii="宋体" w:eastAsia="宋体" w:hAnsi="宋体" w:hint="eastAsia"/>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4161DD"/>
    <w:multiLevelType w:val="hybridMultilevel"/>
    <w:tmpl w:val="3312BF38"/>
    <w:lvl w:ilvl="0" w:tplc="02968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532BEF"/>
    <w:multiLevelType w:val="hybridMultilevel"/>
    <w:tmpl w:val="39A029A6"/>
    <w:lvl w:ilvl="0" w:tplc="83EC8F2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9E343AE"/>
    <w:multiLevelType w:val="multilevel"/>
    <w:tmpl w:val="4DE4960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320"/>
        </w:tabs>
        <w:ind w:left="1320" w:hanging="600"/>
      </w:pPr>
      <w:rPr>
        <w:rFonts w:hint="default"/>
      </w:rPr>
    </w:lvl>
    <w:lvl w:ilvl="3">
      <w:start w:val="1"/>
      <w:numFmt w:val="decimal"/>
      <w:lvlText w:val="%1.%2.%3.%4"/>
      <w:lvlJc w:val="left"/>
      <w:pPr>
        <w:tabs>
          <w:tab w:val="num" w:pos="1680"/>
        </w:tabs>
        <w:ind w:left="1680" w:hanging="600"/>
      </w:pPr>
      <w:rPr>
        <w:rFonts w:hint="default"/>
      </w:rPr>
    </w:lvl>
    <w:lvl w:ilvl="4">
      <w:start w:val="1"/>
      <w:numFmt w:val="decimal"/>
      <w:lvlText w:val="%1.%2.%3.%4.%5"/>
      <w:lvlJc w:val="left"/>
      <w:pPr>
        <w:tabs>
          <w:tab w:val="num" w:pos="2040"/>
        </w:tabs>
        <w:ind w:left="2040" w:hanging="600"/>
      </w:pPr>
      <w:rPr>
        <w:rFonts w:hint="default"/>
      </w:rPr>
    </w:lvl>
    <w:lvl w:ilvl="5">
      <w:start w:val="1"/>
      <w:numFmt w:val="decimal"/>
      <w:lvlText w:val="%1.%2.%3.%4.%5.%6"/>
      <w:lvlJc w:val="left"/>
      <w:pPr>
        <w:tabs>
          <w:tab w:val="num" w:pos="2400"/>
        </w:tabs>
        <w:ind w:left="2400" w:hanging="600"/>
      </w:pPr>
      <w:rPr>
        <w:rFonts w:hint="default"/>
      </w:rPr>
    </w:lvl>
    <w:lvl w:ilvl="6">
      <w:start w:val="1"/>
      <w:numFmt w:val="decimal"/>
      <w:lvlText w:val="%1.%2.%3.%4.%5.%6.%7"/>
      <w:lvlJc w:val="left"/>
      <w:pPr>
        <w:tabs>
          <w:tab w:val="num" w:pos="2760"/>
        </w:tabs>
        <w:ind w:left="2760" w:hanging="600"/>
      </w:pPr>
      <w:rPr>
        <w:rFonts w:hint="default"/>
      </w:rPr>
    </w:lvl>
    <w:lvl w:ilvl="7">
      <w:start w:val="1"/>
      <w:numFmt w:val="decimal"/>
      <w:lvlText w:val="%1.%2.%3.%4.%5.%6.%7.%8"/>
      <w:lvlJc w:val="left"/>
      <w:pPr>
        <w:tabs>
          <w:tab w:val="num" w:pos="3120"/>
        </w:tabs>
        <w:ind w:left="3120" w:hanging="600"/>
      </w:pPr>
      <w:rPr>
        <w:rFonts w:hint="default"/>
      </w:rPr>
    </w:lvl>
    <w:lvl w:ilvl="8">
      <w:start w:val="1"/>
      <w:numFmt w:val="decimal"/>
      <w:lvlText w:val="%1.%2.%3.%4.%5.%6.%7.%8.%9"/>
      <w:lvlJc w:val="left"/>
      <w:pPr>
        <w:tabs>
          <w:tab w:val="num" w:pos="3480"/>
        </w:tabs>
        <w:ind w:left="3480" w:hanging="600"/>
      </w:pPr>
      <w:rPr>
        <w:rFonts w:hint="default"/>
      </w:rPr>
    </w:lvl>
  </w:abstractNum>
  <w:abstractNum w:abstractNumId="8" w15:restartNumberingAfterBreak="0">
    <w:nsid w:val="1BD44017"/>
    <w:multiLevelType w:val="hybridMultilevel"/>
    <w:tmpl w:val="AB6E403E"/>
    <w:lvl w:ilvl="0" w:tplc="C4847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642646"/>
    <w:multiLevelType w:val="multilevel"/>
    <w:tmpl w:val="2912FD92"/>
    <w:lvl w:ilvl="0">
      <w:start w:val="1"/>
      <w:numFmt w:val="decimal"/>
      <w:suff w:val="nothing"/>
      <w:lvlText w:val="（%1）"/>
      <w:lvlJc w:val="left"/>
      <w:pPr>
        <w:ind w:left="1245" w:hanging="420"/>
      </w:pPr>
      <w:rPr>
        <w:rFonts w:ascii="黑体" w:eastAsia="黑体" w:hAnsi="黑体" w:cs="Times New Roman" w:hint="default"/>
        <w:b/>
      </w:rPr>
    </w:lvl>
    <w:lvl w:ilvl="1">
      <w:start w:val="1"/>
      <w:numFmt w:val="lowerLetter"/>
      <w:lvlText w:val="%2)"/>
      <w:lvlJc w:val="left"/>
      <w:pPr>
        <w:ind w:left="1665" w:hanging="420"/>
      </w:pPr>
      <w:rPr>
        <w:rFonts w:hint="eastAsia"/>
      </w:rPr>
    </w:lvl>
    <w:lvl w:ilvl="2">
      <w:start w:val="1"/>
      <w:numFmt w:val="lowerRoman"/>
      <w:lvlText w:val="%3."/>
      <w:lvlJc w:val="right"/>
      <w:pPr>
        <w:ind w:left="2085" w:hanging="420"/>
      </w:pPr>
      <w:rPr>
        <w:rFonts w:hint="eastAsia"/>
      </w:rPr>
    </w:lvl>
    <w:lvl w:ilvl="3">
      <w:start w:val="1"/>
      <w:numFmt w:val="decimal"/>
      <w:lvlText w:val="%4."/>
      <w:lvlJc w:val="left"/>
      <w:pPr>
        <w:ind w:left="2505" w:hanging="420"/>
      </w:pPr>
      <w:rPr>
        <w:rFonts w:hint="eastAsia"/>
      </w:rPr>
    </w:lvl>
    <w:lvl w:ilvl="4">
      <w:start w:val="1"/>
      <w:numFmt w:val="lowerLetter"/>
      <w:lvlText w:val="%5)"/>
      <w:lvlJc w:val="left"/>
      <w:pPr>
        <w:ind w:left="2925" w:hanging="420"/>
      </w:pPr>
      <w:rPr>
        <w:rFonts w:hint="eastAsia"/>
      </w:rPr>
    </w:lvl>
    <w:lvl w:ilvl="5">
      <w:start w:val="1"/>
      <w:numFmt w:val="lowerRoman"/>
      <w:lvlText w:val="%6."/>
      <w:lvlJc w:val="right"/>
      <w:pPr>
        <w:ind w:left="3345" w:hanging="420"/>
      </w:pPr>
      <w:rPr>
        <w:rFonts w:hint="eastAsia"/>
      </w:rPr>
    </w:lvl>
    <w:lvl w:ilvl="6">
      <w:start w:val="1"/>
      <w:numFmt w:val="decimal"/>
      <w:lvlText w:val="%7."/>
      <w:lvlJc w:val="left"/>
      <w:pPr>
        <w:ind w:left="3765" w:hanging="420"/>
      </w:pPr>
      <w:rPr>
        <w:rFonts w:hint="eastAsia"/>
      </w:rPr>
    </w:lvl>
    <w:lvl w:ilvl="7">
      <w:start w:val="1"/>
      <w:numFmt w:val="lowerLetter"/>
      <w:lvlText w:val="%8)"/>
      <w:lvlJc w:val="left"/>
      <w:pPr>
        <w:ind w:left="4185" w:hanging="420"/>
      </w:pPr>
      <w:rPr>
        <w:rFonts w:hint="eastAsia"/>
      </w:rPr>
    </w:lvl>
    <w:lvl w:ilvl="8">
      <w:start w:val="1"/>
      <w:numFmt w:val="lowerRoman"/>
      <w:lvlText w:val="%9."/>
      <w:lvlJc w:val="right"/>
      <w:pPr>
        <w:ind w:left="4605" w:hanging="420"/>
      </w:pPr>
      <w:rPr>
        <w:rFonts w:hint="eastAsia"/>
      </w:rPr>
    </w:lvl>
  </w:abstractNum>
  <w:abstractNum w:abstractNumId="10" w15:restartNumberingAfterBreak="0">
    <w:nsid w:val="3C706372"/>
    <w:multiLevelType w:val="hybridMultilevel"/>
    <w:tmpl w:val="AC188F40"/>
    <w:lvl w:ilvl="0" w:tplc="83EC8F2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D6762FD"/>
    <w:multiLevelType w:val="hybridMultilevel"/>
    <w:tmpl w:val="AC188F40"/>
    <w:lvl w:ilvl="0" w:tplc="83EC8F24">
      <w:start w:val="1"/>
      <w:numFmt w:val="decimal"/>
      <w:lvlText w:val="（%1）"/>
      <w:lvlJc w:val="left"/>
      <w:pPr>
        <w:ind w:left="845"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0842324"/>
    <w:multiLevelType w:val="hybridMultilevel"/>
    <w:tmpl w:val="149874F6"/>
    <w:lvl w:ilvl="0" w:tplc="34E834C0">
      <w:start w:val="1"/>
      <w:numFmt w:val="decimalEnclosedCircle"/>
      <w:lvlText w:val="%1"/>
      <w:lvlJc w:val="left"/>
      <w:pPr>
        <w:ind w:left="360" w:hanging="360"/>
      </w:pPr>
      <w:rPr>
        <w:rFonts w:ascii="Times New Roman"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CC4042"/>
    <w:multiLevelType w:val="hybridMultilevel"/>
    <w:tmpl w:val="AC188F40"/>
    <w:lvl w:ilvl="0" w:tplc="83EC8F2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3C03BF2"/>
    <w:multiLevelType w:val="multilevel"/>
    <w:tmpl w:val="53C03BF2"/>
    <w:lvl w:ilvl="0">
      <w:start w:val="1"/>
      <w:numFmt w:val="decimal"/>
      <w:lvlText w:val="%1、"/>
      <w:lvlJc w:val="left"/>
      <w:pPr>
        <w:ind w:left="1980" w:hanging="360"/>
      </w:pPr>
      <w:rPr>
        <w:rFonts w:hAnsi="宋体" w:hint="default"/>
      </w:rPr>
    </w:lvl>
    <w:lvl w:ilvl="1" w:tentative="1">
      <w:start w:val="1"/>
      <w:numFmt w:val="lowerLetter"/>
      <w:lvlText w:val="%2)"/>
      <w:lvlJc w:val="left"/>
      <w:pPr>
        <w:ind w:left="2460" w:hanging="420"/>
      </w:pPr>
    </w:lvl>
    <w:lvl w:ilvl="2" w:tentative="1">
      <w:start w:val="1"/>
      <w:numFmt w:val="lowerRoman"/>
      <w:lvlText w:val="%3."/>
      <w:lvlJc w:val="right"/>
      <w:pPr>
        <w:ind w:left="2880" w:hanging="420"/>
      </w:pPr>
    </w:lvl>
    <w:lvl w:ilvl="3" w:tentative="1">
      <w:start w:val="1"/>
      <w:numFmt w:val="decimal"/>
      <w:lvlText w:val="%4."/>
      <w:lvlJc w:val="left"/>
      <w:pPr>
        <w:ind w:left="3300" w:hanging="420"/>
      </w:pPr>
    </w:lvl>
    <w:lvl w:ilvl="4" w:tentative="1">
      <w:start w:val="1"/>
      <w:numFmt w:val="lowerLetter"/>
      <w:lvlText w:val="%5)"/>
      <w:lvlJc w:val="left"/>
      <w:pPr>
        <w:ind w:left="3720" w:hanging="420"/>
      </w:pPr>
    </w:lvl>
    <w:lvl w:ilvl="5" w:tentative="1">
      <w:start w:val="1"/>
      <w:numFmt w:val="lowerRoman"/>
      <w:lvlText w:val="%6."/>
      <w:lvlJc w:val="right"/>
      <w:pPr>
        <w:ind w:left="4140" w:hanging="420"/>
      </w:pPr>
    </w:lvl>
    <w:lvl w:ilvl="6" w:tentative="1">
      <w:start w:val="1"/>
      <w:numFmt w:val="decimal"/>
      <w:lvlText w:val="%7."/>
      <w:lvlJc w:val="left"/>
      <w:pPr>
        <w:ind w:left="4560" w:hanging="420"/>
      </w:pPr>
    </w:lvl>
    <w:lvl w:ilvl="7" w:tentative="1">
      <w:start w:val="1"/>
      <w:numFmt w:val="lowerLetter"/>
      <w:lvlText w:val="%8)"/>
      <w:lvlJc w:val="left"/>
      <w:pPr>
        <w:ind w:left="4980" w:hanging="420"/>
      </w:pPr>
    </w:lvl>
    <w:lvl w:ilvl="8" w:tentative="1">
      <w:start w:val="1"/>
      <w:numFmt w:val="lowerRoman"/>
      <w:lvlText w:val="%9."/>
      <w:lvlJc w:val="right"/>
      <w:pPr>
        <w:ind w:left="5400" w:hanging="420"/>
      </w:pPr>
    </w:lvl>
  </w:abstractNum>
  <w:abstractNum w:abstractNumId="15" w15:restartNumberingAfterBreak="0">
    <w:nsid w:val="5CB559F0"/>
    <w:multiLevelType w:val="multilevel"/>
    <w:tmpl w:val="5CB559F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01724CB"/>
    <w:multiLevelType w:val="multilevel"/>
    <w:tmpl w:val="6F28C742"/>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14"/>
  </w:num>
  <w:num w:numId="2">
    <w:abstractNumId w:val="9"/>
  </w:num>
  <w:num w:numId="3">
    <w:abstractNumId w:val="12"/>
  </w:num>
  <w:num w:numId="4">
    <w:abstractNumId w:val="15"/>
  </w:num>
  <w:num w:numId="5">
    <w:abstractNumId w:val="2"/>
  </w:num>
  <w:num w:numId="6">
    <w:abstractNumId w:val="0"/>
  </w:num>
  <w:num w:numId="7">
    <w:abstractNumId w:val="1"/>
  </w:num>
  <w:num w:numId="8">
    <w:abstractNumId w:val="4"/>
  </w:num>
  <w:num w:numId="9">
    <w:abstractNumId w:val="3"/>
  </w:num>
  <w:num w:numId="10">
    <w:abstractNumId w:val="16"/>
  </w:num>
  <w:num w:numId="11">
    <w:abstractNumId w:val="7"/>
  </w:num>
  <w:num w:numId="12">
    <w:abstractNumId w:val="10"/>
  </w:num>
  <w:num w:numId="13">
    <w:abstractNumId w:val="6"/>
  </w:num>
  <w:num w:numId="14">
    <w:abstractNumId w:val="13"/>
  </w:num>
  <w:num w:numId="15">
    <w:abstractNumId w:val="5"/>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9C"/>
    <w:rsid w:val="00011827"/>
    <w:rsid w:val="00016C11"/>
    <w:rsid w:val="00021F73"/>
    <w:rsid w:val="0002214F"/>
    <w:rsid w:val="000234A9"/>
    <w:rsid w:val="000238DD"/>
    <w:rsid w:val="00023A18"/>
    <w:rsid w:val="000277FD"/>
    <w:rsid w:val="00033432"/>
    <w:rsid w:val="00035B7A"/>
    <w:rsid w:val="000362E2"/>
    <w:rsid w:val="000415FC"/>
    <w:rsid w:val="00044517"/>
    <w:rsid w:val="00046E6C"/>
    <w:rsid w:val="000513E5"/>
    <w:rsid w:val="00055AA5"/>
    <w:rsid w:val="0005715D"/>
    <w:rsid w:val="00060014"/>
    <w:rsid w:val="00061454"/>
    <w:rsid w:val="00065E74"/>
    <w:rsid w:val="00067E9D"/>
    <w:rsid w:val="00083925"/>
    <w:rsid w:val="00085C13"/>
    <w:rsid w:val="00087AD9"/>
    <w:rsid w:val="0009076D"/>
    <w:rsid w:val="000933B2"/>
    <w:rsid w:val="00094F01"/>
    <w:rsid w:val="000B087E"/>
    <w:rsid w:val="000C0519"/>
    <w:rsid w:val="000C6674"/>
    <w:rsid w:val="000D0B2A"/>
    <w:rsid w:val="000D4BDC"/>
    <w:rsid w:val="000D7AE7"/>
    <w:rsid w:val="000E1C32"/>
    <w:rsid w:val="000E2999"/>
    <w:rsid w:val="000E412E"/>
    <w:rsid w:val="001138E1"/>
    <w:rsid w:val="00121B0E"/>
    <w:rsid w:val="00125CE1"/>
    <w:rsid w:val="00132F36"/>
    <w:rsid w:val="001330D8"/>
    <w:rsid w:val="001338A3"/>
    <w:rsid w:val="001436CB"/>
    <w:rsid w:val="00143A37"/>
    <w:rsid w:val="00143B6C"/>
    <w:rsid w:val="001549E3"/>
    <w:rsid w:val="001600E7"/>
    <w:rsid w:val="001640C7"/>
    <w:rsid w:val="0016515E"/>
    <w:rsid w:val="00173107"/>
    <w:rsid w:val="00180A65"/>
    <w:rsid w:val="00190FDE"/>
    <w:rsid w:val="00195BED"/>
    <w:rsid w:val="001964E5"/>
    <w:rsid w:val="001A2504"/>
    <w:rsid w:val="001A53AF"/>
    <w:rsid w:val="001B5E64"/>
    <w:rsid w:val="001C02FB"/>
    <w:rsid w:val="001D21EB"/>
    <w:rsid w:val="001D6CF5"/>
    <w:rsid w:val="001F791C"/>
    <w:rsid w:val="00204953"/>
    <w:rsid w:val="00205FE0"/>
    <w:rsid w:val="002106E3"/>
    <w:rsid w:val="00217E26"/>
    <w:rsid w:val="002345D0"/>
    <w:rsid w:val="00240938"/>
    <w:rsid w:val="002443D1"/>
    <w:rsid w:val="00244B82"/>
    <w:rsid w:val="0026163A"/>
    <w:rsid w:val="002619DD"/>
    <w:rsid w:val="00265F33"/>
    <w:rsid w:val="0026653F"/>
    <w:rsid w:val="00266AA7"/>
    <w:rsid w:val="002719D3"/>
    <w:rsid w:val="00273AF6"/>
    <w:rsid w:val="002765FF"/>
    <w:rsid w:val="00280DE8"/>
    <w:rsid w:val="00291DAF"/>
    <w:rsid w:val="002A6AD9"/>
    <w:rsid w:val="002A6C1B"/>
    <w:rsid w:val="002B0EC7"/>
    <w:rsid w:val="002B1E6B"/>
    <w:rsid w:val="002B3673"/>
    <w:rsid w:val="002C4130"/>
    <w:rsid w:val="002D41DE"/>
    <w:rsid w:val="002D5764"/>
    <w:rsid w:val="002E7390"/>
    <w:rsid w:val="002F15E2"/>
    <w:rsid w:val="002F62C0"/>
    <w:rsid w:val="0030167A"/>
    <w:rsid w:val="00305C37"/>
    <w:rsid w:val="00306947"/>
    <w:rsid w:val="00307C9A"/>
    <w:rsid w:val="003139D7"/>
    <w:rsid w:val="00313B78"/>
    <w:rsid w:val="003141C6"/>
    <w:rsid w:val="00314F21"/>
    <w:rsid w:val="00315ADA"/>
    <w:rsid w:val="0031625A"/>
    <w:rsid w:val="0031687B"/>
    <w:rsid w:val="00317FEB"/>
    <w:rsid w:val="00320901"/>
    <w:rsid w:val="00325F7C"/>
    <w:rsid w:val="00335A6A"/>
    <w:rsid w:val="00335F20"/>
    <w:rsid w:val="00340CAE"/>
    <w:rsid w:val="00343108"/>
    <w:rsid w:val="00346FEF"/>
    <w:rsid w:val="0035027A"/>
    <w:rsid w:val="00355D3B"/>
    <w:rsid w:val="00356ACA"/>
    <w:rsid w:val="0036090B"/>
    <w:rsid w:val="003702F2"/>
    <w:rsid w:val="0038099D"/>
    <w:rsid w:val="00394665"/>
    <w:rsid w:val="003A0E13"/>
    <w:rsid w:val="003A2D7D"/>
    <w:rsid w:val="003A6EB2"/>
    <w:rsid w:val="003B02EB"/>
    <w:rsid w:val="003B29C8"/>
    <w:rsid w:val="003B4126"/>
    <w:rsid w:val="003C2A04"/>
    <w:rsid w:val="003C6A2D"/>
    <w:rsid w:val="003D19D2"/>
    <w:rsid w:val="003F27FC"/>
    <w:rsid w:val="003F36EF"/>
    <w:rsid w:val="00410AC1"/>
    <w:rsid w:val="00412BBA"/>
    <w:rsid w:val="0042398B"/>
    <w:rsid w:val="004246CE"/>
    <w:rsid w:val="004249E7"/>
    <w:rsid w:val="004256AC"/>
    <w:rsid w:val="00427E8B"/>
    <w:rsid w:val="004319E5"/>
    <w:rsid w:val="00434593"/>
    <w:rsid w:val="004446A2"/>
    <w:rsid w:val="00450A15"/>
    <w:rsid w:val="00457B1E"/>
    <w:rsid w:val="00471708"/>
    <w:rsid w:val="00477CD8"/>
    <w:rsid w:val="00477D0B"/>
    <w:rsid w:val="00484D53"/>
    <w:rsid w:val="00491D98"/>
    <w:rsid w:val="004961B0"/>
    <w:rsid w:val="004A270B"/>
    <w:rsid w:val="004A6F63"/>
    <w:rsid w:val="004A7053"/>
    <w:rsid w:val="004B0E4D"/>
    <w:rsid w:val="004B33FE"/>
    <w:rsid w:val="004B3938"/>
    <w:rsid w:val="004B47E2"/>
    <w:rsid w:val="004B54F3"/>
    <w:rsid w:val="004B55CB"/>
    <w:rsid w:val="004B6889"/>
    <w:rsid w:val="004B794A"/>
    <w:rsid w:val="004C6C40"/>
    <w:rsid w:val="004D56A3"/>
    <w:rsid w:val="004E7277"/>
    <w:rsid w:val="004F54AB"/>
    <w:rsid w:val="005046A9"/>
    <w:rsid w:val="00514907"/>
    <w:rsid w:val="005244B1"/>
    <w:rsid w:val="005322BB"/>
    <w:rsid w:val="00535ED2"/>
    <w:rsid w:val="00540979"/>
    <w:rsid w:val="00542C69"/>
    <w:rsid w:val="0054385E"/>
    <w:rsid w:val="00554A70"/>
    <w:rsid w:val="00556396"/>
    <w:rsid w:val="00556FC1"/>
    <w:rsid w:val="00566C08"/>
    <w:rsid w:val="00573AF9"/>
    <w:rsid w:val="0057571B"/>
    <w:rsid w:val="00576165"/>
    <w:rsid w:val="005909F2"/>
    <w:rsid w:val="0059252D"/>
    <w:rsid w:val="00593A90"/>
    <w:rsid w:val="005955A1"/>
    <w:rsid w:val="00596FFF"/>
    <w:rsid w:val="00597650"/>
    <w:rsid w:val="005A1956"/>
    <w:rsid w:val="005B11E2"/>
    <w:rsid w:val="005B2BEB"/>
    <w:rsid w:val="005C4809"/>
    <w:rsid w:val="005C4959"/>
    <w:rsid w:val="005D785C"/>
    <w:rsid w:val="005E0513"/>
    <w:rsid w:val="005E250B"/>
    <w:rsid w:val="005E35E8"/>
    <w:rsid w:val="005E40BD"/>
    <w:rsid w:val="005E4510"/>
    <w:rsid w:val="005E467B"/>
    <w:rsid w:val="005F3C02"/>
    <w:rsid w:val="005F3C9E"/>
    <w:rsid w:val="005F5D7C"/>
    <w:rsid w:val="005F6D07"/>
    <w:rsid w:val="00603F6B"/>
    <w:rsid w:val="00607B52"/>
    <w:rsid w:val="00612986"/>
    <w:rsid w:val="00623711"/>
    <w:rsid w:val="00624BC6"/>
    <w:rsid w:val="00630BE0"/>
    <w:rsid w:val="00630FC0"/>
    <w:rsid w:val="006332C2"/>
    <w:rsid w:val="0064195F"/>
    <w:rsid w:val="00643789"/>
    <w:rsid w:val="00644C64"/>
    <w:rsid w:val="00653106"/>
    <w:rsid w:val="006556BF"/>
    <w:rsid w:val="006565D5"/>
    <w:rsid w:val="0066321F"/>
    <w:rsid w:val="0066591E"/>
    <w:rsid w:val="00667517"/>
    <w:rsid w:val="00680441"/>
    <w:rsid w:val="006831BE"/>
    <w:rsid w:val="0068466A"/>
    <w:rsid w:val="0069752E"/>
    <w:rsid w:val="006A4D93"/>
    <w:rsid w:val="006A663E"/>
    <w:rsid w:val="006B5D28"/>
    <w:rsid w:val="006B61E6"/>
    <w:rsid w:val="006C0E59"/>
    <w:rsid w:val="006E1260"/>
    <w:rsid w:val="006E64E2"/>
    <w:rsid w:val="006F26FD"/>
    <w:rsid w:val="006F6EAE"/>
    <w:rsid w:val="006F7080"/>
    <w:rsid w:val="0070683C"/>
    <w:rsid w:val="007116F8"/>
    <w:rsid w:val="0071743F"/>
    <w:rsid w:val="00726420"/>
    <w:rsid w:val="00730B54"/>
    <w:rsid w:val="0074117D"/>
    <w:rsid w:val="007418B8"/>
    <w:rsid w:val="00746442"/>
    <w:rsid w:val="00756C71"/>
    <w:rsid w:val="0076738F"/>
    <w:rsid w:val="0077087F"/>
    <w:rsid w:val="00772CCD"/>
    <w:rsid w:val="0077453D"/>
    <w:rsid w:val="00782AE7"/>
    <w:rsid w:val="007942EB"/>
    <w:rsid w:val="0079554C"/>
    <w:rsid w:val="007A2042"/>
    <w:rsid w:val="007A2F24"/>
    <w:rsid w:val="007B0E11"/>
    <w:rsid w:val="007B2506"/>
    <w:rsid w:val="007B5537"/>
    <w:rsid w:val="007B7B3B"/>
    <w:rsid w:val="007C55BB"/>
    <w:rsid w:val="007D4AEE"/>
    <w:rsid w:val="007D5D34"/>
    <w:rsid w:val="007D7870"/>
    <w:rsid w:val="007F1F68"/>
    <w:rsid w:val="008014D3"/>
    <w:rsid w:val="008037C9"/>
    <w:rsid w:val="00805169"/>
    <w:rsid w:val="00810645"/>
    <w:rsid w:val="00814154"/>
    <w:rsid w:val="008213BC"/>
    <w:rsid w:val="00823914"/>
    <w:rsid w:val="008267E5"/>
    <w:rsid w:val="00826CD1"/>
    <w:rsid w:val="00836EA5"/>
    <w:rsid w:val="00841C98"/>
    <w:rsid w:val="0084777B"/>
    <w:rsid w:val="0085106D"/>
    <w:rsid w:val="00855413"/>
    <w:rsid w:val="00856C2F"/>
    <w:rsid w:val="008634F8"/>
    <w:rsid w:val="00867090"/>
    <w:rsid w:val="00870A0B"/>
    <w:rsid w:val="00871A9E"/>
    <w:rsid w:val="008737DC"/>
    <w:rsid w:val="00873FBA"/>
    <w:rsid w:val="008809AD"/>
    <w:rsid w:val="00884FCD"/>
    <w:rsid w:val="0089464A"/>
    <w:rsid w:val="00894C2D"/>
    <w:rsid w:val="008A3E8E"/>
    <w:rsid w:val="008A43CE"/>
    <w:rsid w:val="008B06FF"/>
    <w:rsid w:val="008B1D0E"/>
    <w:rsid w:val="008C462F"/>
    <w:rsid w:val="008C46B4"/>
    <w:rsid w:val="008D31ED"/>
    <w:rsid w:val="008D591F"/>
    <w:rsid w:val="008F0DD4"/>
    <w:rsid w:val="008F5D29"/>
    <w:rsid w:val="008F6A15"/>
    <w:rsid w:val="008F6D6A"/>
    <w:rsid w:val="00924109"/>
    <w:rsid w:val="00932992"/>
    <w:rsid w:val="00940EB1"/>
    <w:rsid w:val="00944568"/>
    <w:rsid w:val="00947583"/>
    <w:rsid w:val="009603DF"/>
    <w:rsid w:val="00965B62"/>
    <w:rsid w:val="00974316"/>
    <w:rsid w:val="00974FD3"/>
    <w:rsid w:val="00975BA7"/>
    <w:rsid w:val="00975CEA"/>
    <w:rsid w:val="0097607D"/>
    <w:rsid w:val="0097637E"/>
    <w:rsid w:val="00976E77"/>
    <w:rsid w:val="009943A9"/>
    <w:rsid w:val="00996ABA"/>
    <w:rsid w:val="009A3376"/>
    <w:rsid w:val="009A5F2E"/>
    <w:rsid w:val="009A7F95"/>
    <w:rsid w:val="009B6796"/>
    <w:rsid w:val="009B6EDF"/>
    <w:rsid w:val="009C275F"/>
    <w:rsid w:val="009C292F"/>
    <w:rsid w:val="009C752C"/>
    <w:rsid w:val="009C77F8"/>
    <w:rsid w:val="009E082A"/>
    <w:rsid w:val="009F1996"/>
    <w:rsid w:val="009F3AFC"/>
    <w:rsid w:val="009F67DA"/>
    <w:rsid w:val="009F6912"/>
    <w:rsid w:val="009F76DF"/>
    <w:rsid w:val="009F7BAA"/>
    <w:rsid w:val="009F7DEB"/>
    <w:rsid w:val="00A0179A"/>
    <w:rsid w:val="00A027F3"/>
    <w:rsid w:val="00A11B0C"/>
    <w:rsid w:val="00A12B49"/>
    <w:rsid w:val="00A23DCC"/>
    <w:rsid w:val="00A24EC6"/>
    <w:rsid w:val="00A27BBB"/>
    <w:rsid w:val="00A303A3"/>
    <w:rsid w:val="00A30E25"/>
    <w:rsid w:val="00A43058"/>
    <w:rsid w:val="00A468AA"/>
    <w:rsid w:val="00A503DD"/>
    <w:rsid w:val="00A506BA"/>
    <w:rsid w:val="00A6027E"/>
    <w:rsid w:val="00A62D98"/>
    <w:rsid w:val="00A63443"/>
    <w:rsid w:val="00A73A7E"/>
    <w:rsid w:val="00A756A0"/>
    <w:rsid w:val="00A85B92"/>
    <w:rsid w:val="00A90300"/>
    <w:rsid w:val="00A92FF7"/>
    <w:rsid w:val="00A94F9E"/>
    <w:rsid w:val="00A95229"/>
    <w:rsid w:val="00AA256E"/>
    <w:rsid w:val="00AB7D12"/>
    <w:rsid w:val="00AC009E"/>
    <w:rsid w:val="00AC252D"/>
    <w:rsid w:val="00AE4F6B"/>
    <w:rsid w:val="00AE58D5"/>
    <w:rsid w:val="00AF7BCB"/>
    <w:rsid w:val="00B01243"/>
    <w:rsid w:val="00B0126E"/>
    <w:rsid w:val="00B01DB7"/>
    <w:rsid w:val="00B02731"/>
    <w:rsid w:val="00B0488B"/>
    <w:rsid w:val="00B076B4"/>
    <w:rsid w:val="00B3334E"/>
    <w:rsid w:val="00B35DD7"/>
    <w:rsid w:val="00B53B83"/>
    <w:rsid w:val="00B6718B"/>
    <w:rsid w:val="00B701DB"/>
    <w:rsid w:val="00B70C17"/>
    <w:rsid w:val="00B72AFD"/>
    <w:rsid w:val="00B74EB3"/>
    <w:rsid w:val="00B824B0"/>
    <w:rsid w:val="00B836D7"/>
    <w:rsid w:val="00B83C5B"/>
    <w:rsid w:val="00B85FC5"/>
    <w:rsid w:val="00BA6078"/>
    <w:rsid w:val="00BB78E3"/>
    <w:rsid w:val="00BB7C8B"/>
    <w:rsid w:val="00BC038C"/>
    <w:rsid w:val="00BC2F78"/>
    <w:rsid w:val="00BC5CF3"/>
    <w:rsid w:val="00BC7A14"/>
    <w:rsid w:val="00BD473A"/>
    <w:rsid w:val="00BE299B"/>
    <w:rsid w:val="00BE6CC4"/>
    <w:rsid w:val="00C042D6"/>
    <w:rsid w:val="00C04FB9"/>
    <w:rsid w:val="00C07D5C"/>
    <w:rsid w:val="00C102A7"/>
    <w:rsid w:val="00C106CC"/>
    <w:rsid w:val="00C30FCC"/>
    <w:rsid w:val="00C33962"/>
    <w:rsid w:val="00C36197"/>
    <w:rsid w:val="00C41106"/>
    <w:rsid w:val="00C433AC"/>
    <w:rsid w:val="00C47356"/>
    <w:rsid w:val="00C52F8E"/>
    <w:rsid w:val="00C555A5"/>
    <w:rsid w:val="00C57AA1"/>
    <w:rsid w:val="00C637EE"/>
    <w:rsid w:val="00C63E5D"/>
    <w:rsid w:val="00C65AE9"/>
    <w:rsid w:val="00C72CC9"/>
    <w:rsid w:val="00C831C2"/>
    <w:rsid w:val="00C84CA2"/>
    <w:rsid w:val="00C944EE"/>
    <w:rsid w:val="00CA2687"/>
    <w:rsid w:val="00CA2A53"/>
    <w:rsid w:val="00CA30A1"/>
    <w:rsid w:val="00CA6F03"/>
    <w:rsid w:val="00CA7CB9"/>
    <w:rsid w:val="00CB656C"/>
    <w:rsid w:val="00CC1687"/>
    <w:rsid w:val="00CC2966"/>
    <w:rsid w:val="00CC6283"/>
    <w:rsid w:val="00CD18F6"/>
    <w:rsid w:val="00CD5657"/>
    <w:rsid w:val="00CF14CD"/>
    <w:rsid w:val="00D01CD9"/>
    <w:rsid w:val="00D0654E"/>
    <w:rsid w:val="00D154B6"/>
    <w:rsid w:val="00D16334"/>
    <w:rsid w:val="00D2355D"/>
    <w:rsid w:val="00D24750"/>
    <w:rsid w:val="00D409C9"/>
    <w:rsid w:val="00D43CAF"/>
    <w:rsid w:val="00D468BB"/>
    <w:rsid w:val="00D5093E"/>
    <w:rsid w:val="00D51B01"/>
    <w:rsid w:val="00D54DC4"/>
    <w:rsid w:val="00D561C5"/>
    <w:rsid w:val="00D56935"/>
    <w:rsid w:val="00D6185C"/>
    <w:rsid w:val="00D61B1C"/>
    <w:rsid w:val="00D63638"/>
    <w:rsid w:val="00D63C27"/>
    <w:rsid w:val="00D63FC7"/>
    <w:rsid w:val="00D719D8"/>
    <w:rsid w:val="00D728AE"/>
    <w:rsid w:val="00D72C42"/>
    <w:rsid w:val="00DA4D1E"/>
    <w:rsid w:val="00DA6769"/>
    <w:rsid w:val="00DB5A46"/>
    <w:rsid w:val="00DB6EC0"/>
    <w:rsid w:val="00DD6213"/>
    <w:rsid w:val="00DE31C2"/>
    <w:rsid w:val="00DE4060"/>
    <w:rsid w:val="00DE41C9"/>
    <w:rsid w:val="00DE6DC0"/>
    <w:rsid w:val="00E009A5"/>
    <w:rsid w:val="00E03A94"/>
    <w:rsid w:val="00E043A4"/>
    <w:rsid w:val="00E05250"/>
    <w:rsid w:val="00E078F7"/>
    <w:rsid w:val="00E104AC"/>
    <w:rsid w:val="00E166C1"/>
    <w:rsid w:val="00E22E8D"/>
    <w:rsid w:val="00E4498F"/>
    <w:rsid w:val="00E53D88"/>
    <w:rsid w:val="00E615E3"/>
    <w:rsid w:val="00E72259"/>
    <w:rsid w:val="00E767DA"/>
    <w:rsid w:val="00E83549"/>
    <w:rsid w:val="00E83692"/>
    <w:rsid w:val="00E86BC6"/>
    <w:rsid w:val="00E87AF7"/>
    <w:rsid w:val="00E91E27"/>
    <w:rsid w:val="00EA0F49"/>
    <w:rsid w:val="00EB2BBA"/>
    <w:rsid w:val="00EB3AA0"/>
    <w:rsid w:val="00EC0ADA"/>
    <w:rsid w:val="00EC6FA2"/>
    <w:rsid w:val="00ED4A6B"/>
    <w:rsid w:val="00ED66D0"/>
    <w:rsid w:val="00EE0F17"/>
    <w:rsid w:val="00EE12EE"/>
    <w:rsid w:val="00EE6590"/>
    <w:rsid w:val="00EF371F"/>
    <w:rsid w:val="00EF5360"/>
    <w:rsid w:val="00EF6EE2"/>
    <w:rsid w:val="00EF7A97"/>
    <w:rsid w:val="00F01EB9"/>
    <w:rsid w:val="00F05146"/>
    <w:rsid w:val="00F05323"/>
    <w:rsid w:val="00F06192"/>
    <w:rsid w:val="00F20069"/>
    <w:rsid w:val="00F259EB"/>
    <w:rsid w:val="00F332F3"/>
    <w:rsid w:val="00F33511"/>
    <w:rsid w:val="00F34F9C"/>
    <w:rsid w:val="00F3521A"/>
    <w:rsid w:val="00F36FD7"/>
    <w:rsid w:val="00F4104A"/>
    <w:rsid w:val="00F45982"/>
    <w:rsid w:val="00F52399"/>
    <w:rsid w:val="00F5777A"/>
    <w:rsid w:val="00F6081D"/>
    <w:rsid w:val="00F80330"/>
    <w:rsid w:val="00F82131"/>
    <w:rsid w:val="00F82CFC"/>
    <w:rsid w:val="00F839A5"/>
    <w:rsid w:val="00F854CA"/>
    <w:rsid w:val="00F85FB1"/>
    <w:rsid w:val="00F8761D"/>
    <w:rsid w:val="00FA6C87"/>
    <w:rsid w:val="00FB0DCD"/>
    <w:rsid w:val="00FB18C7"/>
    <w:rsid w:val="00FB74AD"/>
    <w:rsid w:val="00FC391A"/>
    <w:rsid w:val="00FC6F3E"/>
    <w:rsid w:val="00FD5F17"/>
    <w:rsid w:val="00FF4546"/>
    <w:rsid w:val="00FF5790"/>
    <w:rsid w:val="00FF6720"/>
    <w:rsid w:val="00FF768D"/>
    <w:rsid w:val="00FF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7301C1"/>
  <w15:docId w15:val="{FE54108A-4AB3-413D-8F2C-EF300B59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889"/>
    <w:pPr>
      <w:widowControl w:val="0"/>
      <w:jc w:val="both"/>
    </w:pPr>
  </w:style>
  <w:style w:type="paragraph" w:styleId="1">
    <w:name w:val="heading 1"/>
    <w:basedOn w:val="a"/>
    <w:next w:val="a"/>
    <w:link w:val="10"/>
    <w:qFormat/>
    <w:rsid w:val="000D0B2A"/>
    <w:pPr>
      <w:keepNext/>
      <w:keepLines/>
      <w:numPr>
        <w:numId w:val="10"/>
      </w:numPr>
      <w:autoSpaceDE w:val="0"/>
      <w:autoSpaceDN w:val="0"/>
      <w:adjustRightInd w:val="0"/>
      <w:spacing w:before="240" w:after="120" w:line="300" w:lineRule="auto"/>
      <w:jc w:val="center"/>
      <w:outlineLvl w:val="0"/>
    </w:pPr>
    <w:rPr>
      <w:rFonts w:ascii="宋体" w:eastAsia="宋体" w:hAnsi="Times New Roman" w:cs="Times New Roman"/>
      <w:b/>
      <w:kern w:val="44"/>
      <w:sz w:val="32"/>
      <w:szCs w:val="20"/>
      <w:lang w:val="x-none" w:eastAsia="x-none"/>
    </w:rPr>
  </w:style>
  <w:style w:type="paragraph" w:styleId="2">
    <w:name w:val="heading 2"/>
    <w:basedOn w:val="a"/>
    <w:next w:val="a0"/>
    <w:link w:val="20"/>
    <w:qFormat/>
    <w:rsid w:val="000D0B2A"/>
    <w:pPr>
      <w:keepNext/>
      <w:keepLines/>
      <w:numPr>
        <w:ilvl w:val="1"/>
        <w:numId w:val="10"/>
      </w:numPr>
      <w:autoSpaceDE w:val="0"/>
      <w:autoSpaceDN w:val="0"/>
      <w:adjustRightInd w:val="0"/>
      <w:spacing w:before="120" w:line="300" w:lineRule="auto"/>
      <w:jc w:val="center"/>
      <w:outlineLvl w:val="1"/>
    </w:pPr>
    <w:rPr>
      <w:rFonts w:ascii="Arial" w:eastAsia="黑体" w:hAnsi="Arial" w:cs="Times New Roman"/>
      <w:b/>
      <w:kern w:val="0"/>
      <w:sz w:val="30"/>
      <w:szCs w:val="20"/>
      <w:lang w:val="x-none" w:eastAsia="x-none"/>
    </w:rPr>
  </w:style>
  <w:style w:type="paragraph" w:styleId="3">
    <w:name w:val="heading 3"/>
    <w:basedOn w:val="a"/>
    <w:next w:val="a0"/>
    <w:link w:val="30"/>
    <w:qFormat/>
    <w:rsid w:val="000D0B2A"/>
    <w:pPr>
      <w:keepNext/>
      <w:keepLines/>
      <w:numPr>
        <w:ilvl w:val="2"/>
        <w:numId w:val="10"/>
      </w:numPr>
      <w:autoSpaceDE w:val="0"/>
      <w:autoSpaceDN w:val="0"/>
      <w:adjustRightInd w:val="0"/>
      <w:spacing w:before="360" w:after="120"/>
      <w:jc w:val="left"/>
      <w:outlineLvl w:val="2"/>
    </w:pPr>
    <w:rPr>
      <w:rFonts w:ascii="宋体" w:eastAsia="宋体" w:hAnsi="Times New Roman" w:cs="Times New Roman"/>
      <w:b/>
      <w:kern w:val="0"/>
      <w:sz w:val="24"/>
      <w:szCs w:val="20"/>
      <w:u w:val="single"/>
      <w:lang w:val="x-none" w:eastAsia="x-none"/>
    </w:rPr>
  </w:style>
  <w:style w:type="paragraph" w:styleId="4">
    <w:name w:val="heading 4"/>
    <w:basedOn w:val="a"/>
    <w:next w:val="a"/>
    <w:link w:val="40"/>
    <w:qFormat/>
    <w:rsid w:val="000D0B2A"/>
    <w:pPr>
      <w:keepNext/>
      <w:keepLines/>
      <w:numPr>
        <w:ilvl w:val="3"/>
        <w:numId w:val="10"/>
      </w:numPr>
      <w:tabs>
        <w:tab w:val="left" w:pos="-2100"/>
        <w:tab w:val="left" w:pos="0"/>
      </w:tabs>
      <w:autoSpaceDE w:val="0"/>
      <w:autoSpaceDN w:val="0"/>
      <w:adjustRightInd w:val="0"/>
      <w:spacing w:before="120" w:after="120" w:line="360" w:lineRule="auto"/>
      <w:outlineLvl w:val="3"/>
    </w:pPr>
    <w:rPr>
      <w:rFonts w:ascii="Times New Roman" w:eastAsia="宋体" w:hAnsi="Times New Roman" w:cs="Times New Roman"/>
      <w:b/>
      <w:snapToGrid w:val="0"/>
      <w:color w:val="000000"/>
      <w:sz w:val="28"/>
      <w:szCs w:val="20"/>
      <w:lang w:val="x-none" w:eastAsia="x-none"/>
    </w:rPr>
  </w:style>
  <w:style w:type="paragraph" w:styleId="5">
    <w:name w:val="heading 5"/>
    <w:basedOn w:val="a"/>
    <w:next w:val="a"/>
    <w:link w:val="50"/>
    <w:qFormat/>
    <w:rsid w:val="000D0B2A"/>
    <w:pPr>
      <w:keepNext/>
      <w:keepLines/>
      <w:numPr>
        <w:ilvl w:val="4"/>
        <w:numId w:val="10"/>
      </w:numPr>
      <w:tabs>
        <w:tab w:val="left" w:pos="-2100"/>
        <w:tab w:val="left" w:pos="0"/>
      </w:tabs>
      <w:autoSpaceDE w:val="0"/>
      <w:autoSpaceDN w:val="0"/>
      <w:adjustRightInd w:val="0"/>
      <w:spacing w:before="280" w:after="280" w:line="360" w:lineRule="auto"/>
      <w:outlineLvl w:val="4"/>
    </w:pPr>
    <w:rPr>
      <w:rFonts w:ascii="Times New Roman" w:eastAsia="宋体" w:hAnsi="Times New Roman" w:cs="Times New Roman"/>
      <w:b/>
      <w:snapToGrid w:val="0"/>
      <w:color w:val="000000"/>
      <w:sz w:val="28"/>
      <w:szCs w:val="20"/>
      <w:lang w:val="x-none" w:eastAsia="x-none"/>
    </w:rPr>
  </w:style>
  <w:style w:type="paragraph" w:styleId="6">
    <w:name w:val="heading 6"/>
    <w:basedOn w:val="a"/>
    <w:next w:val="a"/>
    <w:link w:val="60"/>
    <w:qFormat/>
    <w:rsid w:val="000D0B2A"/>
    <w:pPr>
      <w:keepNext/>
      <w:keepLines/>
      <w:numPr>
        <w:ilvl w:val="5"/>
        <w:numId w:val="10"/>
      </w:numPr>
      <w:tabs>
        <w:tab w:val="left" w:pos="-2100"/>
        <w:tab w:val="left" w:pos="0"/>
      </w:tabs>
      <w:autoSpaceDE w:val="0"/>
      <w:autoSpaceDN w:val="0"/>
      <w:adjustRightInd w:val="0"/>
      <w:spacing w:before="240" w:after="64" w:line="317" w:lineRule="auto"/>
      <w:outlineLvl w:val="5"/>
    </w:pPr>
    <w:rPr>
      <w:rFonts w:ascii="Arial" w:eastAsia="黑体" w:hAnsi="Arial" w:cs="Times New Roman"/>
      <w:b/>
      <w:snapToGrid w:val="0"/>
      <w:color w:val="000000"/>
      <w:sz w:val="24"/>
      <w:szCs w:val="20"/>
      <w:lang w:val="x-none" w:eastAsia="x-none"/>
    </w:rPr>
  </w:style>
  <w:style w:type="paragraph" w:styleId="7">
    <w:name w:val="heading 7"/>
    <w:basedOn w:val="a"/>
    <w:next w:val="a"/>
    <w:link w:val="70"/>
    <w:qFormat/>
    <w:rsid w:val="000D0B2A"/>
    <w:pPr>
      <w:keepNext/>
      <w:keepLines/>
      <w:numPr>
        <w:ilvl w:val="6"/>
        <w:numId w:val="10"/>
      </w:numPr>
      <w:tabs>
        <w:tab w:val="left" w:pos="-2100"/>
        <w:tab w:val="left" w:pos="0"/>
      </w:tabs>
      <w:autoSpaceDE w:val="0"/>
      <w:autoSpaceDN w:val="0"/>
      <w:adjustRightInd w:val="0"/>
      <w:spacing w:before="240" w:after="64" w:line="317" w:lineRule="auto"/>
      <w:outlineLvl w:val="6"/>
    </w:pPr>
    <w:rPr>
      <w:rFonts w:ascii="Times New Roman" w:eastAsia="宋体" w:hAnsi="Times New Roman" w:cs="Times New Roman"/>
      <w:sz w:val="28"/>
      <w:szCs w:val="20"/>
      <w:lang w:val="x-none" w:eastAsia="x-none"/>
    </w:rPr>
  </w:style>
  <w:style w:type="paragraph" w:styleId="8">
    <w:name w:val="heading 8"/>
    <w:basedOn w:val="a"/>
    <w:next w:val="a"/>
    <w:link w:val="80"/>
    <w:qFormat/>
    <w:rsid w:val="000D0B2A"/>
    <w:pPr>
      <w:keepNext/>
      <w:keepLines/>
      <w:numPr>
        <w:ilvl w:val="7"/>
        <w:numId w:val="10"/>
      </w:numPr>
      <w:tabs>
        <w:tab w:val="left" w:pos="-2100"/>
        <w:tab w:val="left" w:pos="0"/>
      </w:tabs>
      <w:autoSpaceDE w:val="0"/>
      <w:autoSpaceDN w:val="0"/>
      <w:adjustRightInd w:val="0"/>
      <w:spacing w:before="240" w:after="64" w:line="317" w:lineRule="auto"/>
      <w:outlineLvl w:val="7"/>
    </w:pPr>
    <w:rPr>
      <w:rFonts w:ascii="Times New Roman" w:eastAsia="宋体" w:hAnsi="Times New Roman" w:cs="Times New Roman"/>
      <w:sz w:val="28"/>
      <w:szCs w:val="20"/>
      <w:lang w:val="x-none" w:eastAsia="x-none"/>
    </w:rPr>
  </w:style>
  <w:style w:type="paragraph" w:styleId="9">
    <w:name w:val="heading 9"/>
    <w:basedOn w:val="a"/>
    <w:next w:val="a"/>
    <w:link w:val="90"/>
    <w:qFormat/>
    <w:rsid w:val="000D0B2A"/>
    <w:pPr>
      <w:keepNext/>
      <w:keepLines/>
      <w:numPr>
        <w:ilvl w:val="8"/>
        <w:numId w:val="10"/>
      </w:numPr>
      <w:tabs>
        <w:tab w:val="left" w:pos="-2100"/>
        <w:tab w:val="left" w:pos="0"/>
      </w:tabs>
      <w:autoSpaceDE w:val="0"/>
      <w:autoSpaceDN w:val="0"/>
      <w:adjustRightInd w:val="0"/>
      <w:spacing w:before="240" w:after="64" w:line="317" w:lineRule="auto"/>
      <w:outlineLvl w:val="8"/>
    </w:pPr>
    <w:rPr>
      <w:rFonts w:ascii="Times New Roman" w:eastAsia="宋体" w:hAnsi="Times New Roman" w:cs="Times New Roman"/>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4B68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4B6889"/>
    <w:rPr>
      <w:sz w:val="18"/>
      <w:szCs w:val="18"/>
    </w:rPr>
  </w:style>
  <w:style w:type="paragraph" w:styleId="a6">
    <w:name w:val="footer"/>
    <w:basedOn w:val="a"/>
    <w:link w:val="a7"/>
    <w:unhideWhenUsed/>
    <w:rsid w:val="004B6889"/>
    <w:pPr>
      <w:tabs>
        <w:tab w:val="center" w:pos="4153"/>
        <w:tab w:val="right" w:pos="8306"/>
      </w:tabs>
      <w:snapToGrid w:val="0"/>
      <w:jc w:val="left"/>
    </w:pPr>
    <w:rPr>
      <w:sz w:val="18"/>
      <w:szCs w:val="18"/>
    </w:rPr>
  </w:style>
  <w:style w:type="character" w:customStyle="1" w:styleId="a7">
    <w:name w:val="页脚 字符"/>
    <w:basedOn w:val="a1"/>
    <w:link w:val="a6"/>
    <w:uiPriority w:val="99"/>
    <w:rsid w:val="004B6889"/>
    <w:rPr>
      <w:sz w:val="18"/>
      <w:szCs w:val="18"/>
    </w:rPr>
  </w:style>
  <w:style w:type="paragraph" w:styleId="11">
    <w:name w:val="toc 1"/>
    <w:basedOn w:val="a"/>
    <w:next w:val="a"/>
    <w:uiPriority w:val="39"/>
    <w:qFormat/>
    <w:rsid w:val="004B6889"/>
    <w:pPr>
      <w:tabs>
        <w:tab w:val="right" w:leader="dot" w:pos="9214"/>
      </w:tabs>
      <w:spacing w:before="120" w:after="120" w:line="360" w:lineRule="auto"/>
      <w:jc w:val="left"/>
    </w:pPr>
    <w:rPr>
      <w:rFonts w:ascii="Calibri" w:eastAsia="宋体" w:hAnsi="Calibri" w:cs="Times New Roman"/>
      <w:b/>
      <w:bCs/>
      <w:caps/>
      <w:sz w:val="20"/>
      <w:szCs w:val="20"/>
    </w:rPr>
  </w:style>
  <w:style w:type="paragraph" w:styleId="21">
    <w:name w:val="toc 2"/>
    <w:basedOn w:val="a"/>
    <w:next w:val="a"/>
    <w:uiPriority w:val="39"/>
    <w:qFormat/>
    <w:rsid w:val="004B6889"/>
    <w:pPr>
      <w:ind w:left="210"/>
      <w:jc w:val="left"/>
    </w:pPr>
    <w:rPr>
      <w:rFonts w:ascii="Calibri" w:eastAsia="宋体" w:hAnsi="Calibri" w:cs="Times New Roman"/>
      <w:smallCaps/>
      <w:sz w:val="20"/>
      <w:szCs w:val="20"/>
    </w:rPr>
  </w:style>
  <w:style w:type="character" w:styleId="a8">
    <w:name w:val="Hyperlink"/>
    <w:uiPriority w:val="99"/>
    <w:rsid w:val="004B6889"/>
    <w:rPr>
      <w:color w:val="0000FF"/>
      <w:u w:val="single"/>
    </w:rPr>
  </w:style>
  <w:style w:type="paragraph" w:styleId="a9">
    <w:name w:val="Title"/>
    <w:basedOn w:val="a"/>
    <w:next w:val="a"/>
    <w:link w:val="aa"/>
    <w:qFormat/>
    <w:rsid w:val="004B6889"/>
    <w:pPr>
      <w:spacing w:before="240" w:after="60"/>
      <w:jc w:val="center"/>
      <w:outlineLvl w:val="0"/>
    </w:pPr>
    <w:rPr>
      <w:rFonts w:ascii="Cambria" w:eastAsia="宋体" w:hAnsi="Cambria" w:cs="Times New Roman"/>
      <w:b/>
      <w:bCs/>
      <w:sz w:val="32"/>
      <w:szCs w:val="32"/>
      <w:lang w:val="x-none" w:eastAsia="x-none"/>
    </w:rPr>
  </w:style>
  <w:style w:type="character" w:customStyle="1" w:styleId="aa">
    <w:name w:val="标题 字符"/>
    <w:basedOn w:val="a1"/>
    <w:link w:val="a9"/>
    <w:rsid w:val="004B6889"/>
    <w:rPr>
      <w:rFonts w:ascii="Cambria" w:eastAsia="宋体" w:hAnsi="Cambria" w:cs="Times New Roman"/>
      <w:b/>
      <w:bCs/>
      <w:sz w:val="32"/>
      <w:szCs w:val="32"/>
      <w:lang w:val="x-none" w:eastAsia="x-none"/>
    </w:rPr>
  </w:style>
  <w:style w:type="paragraph" w:styleId="ab">
    <w:name w:val="annotation text"/>
    <w:basedOn w:val="a"/>
    <w:link w:val="ac"/>
    <w:qFormat/>
    <w:rsid w:val="004B6889"/>
    <w:pPr>
      <w:jc w:val="left"/>
    </w:pPr>
    <w:rPr>
      <w:rFonts w:ascii="Times New Roman" w:eastAsia="宋体" w:hAnsi="Times New Roman" w:cs="Times New Roman"/>
      <w:szCs w:val="24"/>
      <w:lang w:val="x-none" w:eastAsia="x-none"/>
    </w:rPr>
  </w:style>
  <w:style w:type="character" w:customStyle="1" w:styleId="ac">
    <w:name w:val="批注文字 字符"/>
    <w:basedOn w:val="a1"/>
    <w:link w:val="ab"/>
    <w:rsid w:val="004B6889"/>
    <w:rPr>
      <w:rFonts w:ascii="Times New Roman" w:eastAsia="宋体" w:hAnsi="Times New Roman" w:cs="Times New Roman"/>
      <w:szCs w:val="24"/>
      <w:lang w:val="x-none" w:eastAsia="x-none"/>
    </w:rPr>
  </w:style>
  <w:style w:type="character" w:styleId="ad">
    <w:name w:val="Strong"/>
    <w:uiPriority w:val="22"/>
    <w:qFormat/>
    <w:rsid w:val="004B6889"/>
    <w:rPr>
      <w:b/>
      <w:bCs/>
    </w:rPr>
  </w:style>
  <w:style w:type="character" w:styleId="ae">
    <w:name w:val="annotation reference"/>
    <w:qFormat/>
    <w:rsid w:val="004B6889"/>
    <w:rPr>
      <w:sz w:val="21"/>
      <w:szCs w:val="21"/>
    </w:rPr>
  </w:style>
  <w:style w:type="paragraph" w:styleId="af">
    <w:name w:val="Balloon Text"/>
    <w:basedOn w:val="a"/>
    <w:link w:val="af0"/>
    <w:uiPriority w:val="99"/>
    <w:semiHidden/>
    <w:unhideWhenUsed/>
    <w:rsid w:val="004B6889"/>
    <w:rPr>
      <w:sz w:val="18"/>
      <w:szCs w:val="18"/>
    </w:rPr>
  </w:style>
  <w:style w:type="character" w:customStyle="1" w:styleId="af0">
    <w:name w:val="批注框文本 字符"/>
    <w:basedOn w:val="a1"/>
    <w:link w:val="af"/>
    <w:uiPriority w:val="99"/>
    <w:semiHidden/>
    <w:rsid w:val="004B6889"/>
    <w:rPr>
      <w:sz w:val="18"/>
      <w:szCs w:val="18"/>
    </w:rPr>
  </w:style>
  <w:style w:type="paragraph" w:styleId="af1">
    <w:name w:val="Plain Text"/>
    <w:aliases w:val="普通文字 Char, Char8,纯文本 Char Char,普通文字"/>
    <w:basedOn w:val="a"/>
    <w:link w:val="af2"/>
    <w:qFormat/>
    <w:rsid w:val="000D0B2A"/>
    <w:rPr>
      <w:rFonts w:ascii="宋体" w:eastAsia="宋体" w:hAnsi="Courier New" w:cs="Times New Roman"/>
      <w:szCs w:val="21"/>
      <w:lang w:val="x-none" w:eastAsia="x-none"/>
    </w:rPr>
  </w:style>
  <w:style w:type="character" w:customStyle="1" w:styleId="af2">
    <w:name w:val="纯文本 字符"/>
    <w:aliases w:val="普通文字 Char 字符, Char8 字符,纯文本 Char Char 字符,普通文字 字符"/>
    <w:basedOn w:val="a1"/>
    <w:link w:val="af1"/>
    <w:qFormat/>
    <w:rsid w:val="000D0B2A"/>
    <w:rPr>
      <w:rFonts w:ascii="宋体" w:eastAsia="宋体" w:hAnsi="Courier New" w:cs="Times New Roman"/>
      <w:szCs w:val="21"/>
      <w:lang w:val="x-none" w:eastAsia="x-none"/>
    </w:rPr>
  </w:style>
  <w:style w:type="character" w:customStyle="1" w:styleId="10">
    <w:name w:val="标题 1 字符"/>
    <w:basedOn w:val="a1"/>
    <w:link w:val="1"/>
    <w:qFormat/>
    <w:rsid w:val="000D0B2A"/>
    <w:rPr>
      <w:rFonts w:ascii="宋体" w:eastAsia="宋体" w:hAnsi="Times New Roman" w:cs="Times New Roman"/>
      <w:b/>
      <w:kern w:val="44"/>
      <w:sz w:val="32"/>
      <w:szCs w:val="20"/>
      <w:lang w:val="x-none" w:eastAsia="x-none"/>
    </w:rPr>
  </w:style>
  <w:style w:type="character" w:customStyle="1" w:styleId="20">
    <w:name w:val="标题 2 字符"/>
    <w:basedOn w:val="a1"/>
    <w:link w:val="2"/>
    <w:rsid w:val="000D0B2A"/>
    <w:rPr>
      <w:rFonts w:ascii="Arial" w:eastAsia="黑体" w:hAnsi="Arial" w:cs="Times New Roman"/>
      <w:b/>
      <w:kern w:val="0"/>
      <w:sz w:val="30"/>
      <w:szCs w:val="20"/>
      <w:lang w:val="x-none" w:eastAsia="x-none"/>
    </w:rPr>
  </w:style>
  <w:style w:type="character" w:customStyle="1" w:styleId="30">
    <w:name w:val="标题 3 字符"/>
    <w:basedOn w:val="a1"/>
    <w:link w:val="3"/>
    <w:rsid w:val="000D0B2A"/>
    <w:rPr>
      <w:rFonts w:ascii="宋体" w:eastAsia="宋体" w:hAnsi="Times New Roman" w:cs="Times New Roman"/>
      <w:b/>
      <w:kern w:val="0"/>
      <w:sz w:val="24"/>
      <w:szCs w:val="20"/>
      <w:u w:val="single"/>
      <w:lang w:val="x-none" w:eastAsia="x-none"/>
    </w:rPr>
  </w:style>
  <w:style w:type="character" w:customStyle="1" w:styleId="40">
    <w:name w:val="标题 4 字符"/>
    <w:basedOn w:val="a1"/>
    <w:link w:val="4"/>
    <w:rsid w:val="000D0B2A"/>
    <w:rPr>
      <w:rFonts w:ascii="Times New Roman" w:eastAsia="宋体" w:hAnsi="Times New Roman" w:cs="Times New Roman"/>
      <w:b/>
      <w:snapToGrid w:val="0"/>
      <w:color w:val="000000"/>
      <w:sz w:val="28"/>
      <w:szCs w:val="20"/>
      <w:lang w:val="x-none" w:eastAsia="x-none"/>
    </w:rPr>
  </w:style>
  <w:style w:type="character" w:customStyle="1" w:styleId="50">
    <w:name w:val="标题 5 字符"/>
    <w:basedOn w:val="a1"/>
    <w:link w:val="5"/>
    <w:rsid w:val="000D0B2A"/>
    <w:rPr>
      <w:rFonts w:ascii="Times New Roman" w:eastAsia="宋体" w:hAnsi="Times New Roman" w:cs="Times New Roman"/>
      <w:b/>
      <w:snapToGrid w:val="0"/>
      <w:color w:val="000000"/>
      <w:sz w:val="28"/>
      <w:szCs w:val="20"/>
      <w:lang w:val="x-none" w:eastAsia="x-none"/>
    </w:rPr>
  </w:style>
  <w:style w:type="character" w:customStyle="1" w:styleId="60">
    <w:name w:val="标题 6 字符"/>
    <w:basedOn w:val="a1"/>
    <w:link w:val="6"/>
    <w:rsid w:val="000D0B2A"/>
    <w:rPr>
      <w:rFonts w:ascii="Arial" w:eastAsia="黑体" w:hAnsi="Arial" w:cs="Times New Roman"/>
      <w:b/>
      <w:snapToGrid w:val="0"/>
      <w:color w:val="000000"/>
      <w:sz w:val="24"/>
      <w:szCs w:val="20"/>
      <w:lang w:val="x-none" w:eastAsia="x-none"/>
    </w:rPr>
  </w:style>
  <w:style w:type="character" w:customStyle="1" w:styleId="70">
    <w:name w:val="标题 7 字符"/>
    <w:basedOn w:val="a1"/>
    <w:link w:val="7"/>
    <w:rsid w:val="000D0B2A"/>
    <w:rPr>
      <w:rFonts w:ascii="Times New Roman" w:eastAsia="宋体" w:hAnsi="Times New Roman" w:cs="Times New Roman"/>
      <w:sz w:val="28"/>
      <w:szCs w:val="20"/>
      <w:lang w:val="x-none" w:eastAsia="x-none"/>
    </w:rPr>
  </w:style>
  <w:style w:type="character" w:customStyle="1" w:styleId="80">
    <w:name w:val="标题 8 字符"/>
    <w:basedOn w:val="a1"/>
    <w:link w:val="8"/>
    <w:rsid w:val="000D0B2A"/>
    <w:rPr>
      <w:rFonts w:ascii="Times New Roman" w:eastAsia="宋体" w:hAnsi="Times New Roman" w:cs="Times New Roman"/>
      <w:sz w:val="28"/>
      <w:szCs w:val="20"/>
      <w:lang w:val="x-none" w:eastAsia="x-none"/>
    </w:rPr>
  </w:style>
  <w:style w:type="character" w:customStyle="1" w:styleId="90">
    <w:name w:val="标题 9 字符"/>
    <w:basedOn w:val="a1"/>
    <w:link w:val="9"/>
    <w:rsid w:val="000D0B2A"/>
    <w:rPr>
      <w:rFonts w:ascii="Times New Roman" w:eastAsia="宋体" w:hAnsi="Times New Roman" w:cs="Times New Roman"/>
      <w:sz w:val="28"/>
      <w:szCs w:val="20"/>
      <w:lang w:val="x-none" w:eastAsia="x-none"/>
    </w:rPr>
  </w:style>
  <w:style w:type="paragraph" w:styleId="a0">
    <w:name w:val="Normal Indent"/>
    <w:basedOn w:val="a"/>
    <w:uiPriority w:val="99"/>
    <w:semiHidden/>
    <w:unhideWhenUsed/>
    <w:rsid w:val="000D0B2A"/>
    <w:pPr>
      <w:ind w:firstLineChars="200" w:firstLine="420"/>
    </w:pPr>
  </w:style>
  <w:style w:type="table" w:styleId="af3">
    <w:name w:val="Table Grid"/>
    <w:basedOn w:val="a2"/>
    <w:uiPriority w:val="39"/>
    <w:rsid w:val="00D5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b"/>
    <w:next w:val="ab"/>
    <w:link w:val="af5"/>
    <w:uiPriority w:val="99"/>
    <w:semiHidden/>
    <w:unhideWhenUsed/>
    <w:rsid w:val="001549E3"/>
    <w:rPr>
      <w:rFonts w:asciiTheme="minorHAnsi" w:eastAsiaTheme="minorEastAsia" w:hAnsiTheme="minorHAnsi" w:cstheme="minorBidi"/>
      <w:b/>
      <w:bCs/>
      <w:szCs w:val="22"/>
      <w:lang w:val="en-US" w:eastAsia="zh-CN"/>
    </w:rPr>
  </w:style>
  <w:style w:type="character" w:customStyle="1" w:styleId="af5">
    <w:name w:val="批注主题 字符"/>
    <w:basedOn w:val="ac"/>
    <w:link w:val="af4"/>
    <w:uiPriority w:val="99"/>
    <w:semiHidden/>
    <w:rsid w:val="001549E3"/>
    <w:rPr>
      <w:rFonts w:ascii="Times New Roman" w:eastAsia="宋体" w:hAnsi="Times New Roman" w:cs="Times New Roman"/>
      <w:b/>
      <w:bCs/>
      <w:szCs w:val="24"/>
      <w:lang w:val="x-none" w:eastAsia="x-none"/>
    </w:rPr>
  </w:style>
  <w:style w:type="paragraph" w:styleId="af6">
    <w:name w:val="List Paragraph"/>
    <w:basedOn w:val="a"/>
    <w:uiPriority w:val="34"/>
    <w:qFormat/>
    <w:rsid w:val="00320901"/>
    <w:pPr>
      <w:ind w:firstLineChars="200" w:firstLine="420"/>
    </w:pPr>
  </w:style>
  <w:style w:type="paragraph" w:styleId="af7">
    <w:name w:val="Revision"/>
    <w:hidden/>
    <w:uiPriority w:val="99"/>
    <w:semiHidden/>
    <w:rsid w:val="00F20069"/>
  </w:style>
  <w:style w:type="paragraph" w:customStyle="1" w:styleId="NewNewNewNewNewNewNewNewNewNewNewNewNewNewNewNewNew">
    <w:name w:val="正文 New New New New New New New New New New New New New New New New New"/>
    <w:rsid w:val="00E043A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68999">
      <w:bodyDiv w:val="1"/>
      <w:marLeft w:val="0"/>
      <w:marRight w:val="0"/>
      <w:marTop w:val="0"/>
      <w:marBottom w:val="0"/>
      <w:divBdr>
        <w:top w:val="none" w:sz="0" w:space="0" w:color="auto"/>
        <w:left w:val="none" w:sz="0" w:space="0" w:color="auto"/>
        <w:bottom w:val="none" w:sz="0" w:space="0" w:color="auto"/>
        <w:right w:val="none" w:sz="0" w:space="0" w:color="auto"/>
      </w:divBdr>
    </w:div>
    <w:div w:id="341932011">
      <w:bodyDiv w:val="1"/>
      <w:marLeft w:val="0"/>
      <w:marRight w:val="0"/>
      <w:marTop w:val="0"/>
      <w:marBottom w:val="0"/>
      <w:divBdr>
        <w:top w:val="none" w:sz="0" w:space="0" w:color="auto"/>
        <w:left w:val="none" w:sz="0" w:space="0" w:color="auto"/>
        <w:bottom w:val="none" w:sz="0" w:space="0" w:color="auto"/>
        <w:right w:val="none" w:sz="0" w:space="0" w:color="auto"/>
      </w:divBdr>
    </w:div>
    <w:div w:id="469516756">
      <w:bodyDiv w:val="1"/>
      <w:marLeft w:val="0"/>
      <w:marRight w:val="0"/>
      <w:marTop w:val="0"/>
      <w:marBottom w:val="0"/>
      <w:divBdr>
        <w:top w:val="none" w:sz="0" w:space="0" w:color="auto"/>
        <w:left w:val="none" w:sz="0" w:space="0" w:color="auto"/>
        <w:bottom w:val="none" w:sz="0" w:space="0" w:color="auto"/>
        <w:right w:val="none" w:sz="0" w:space="0" w:color="auto"/>
      </w:divBdr>
      <w:divsChild>
        <w:div w:id="417941377">
          <w:marLeft w:val="0"/>
          <w:marRight w:val="0"/>
          <w:marTop w:val="0"/>
          <w:marBottom w:val="0"/>
          <w:divBdr>
            <w:top w:val="none" w:sz="0" w:space="0" w:color="auto"/>
            <w:left w:val="none" w:sz="0" w:space="0" w:color="auto"/>
            <w:bottom w:val="none" w:sz="0" w:space="0" w:color="auto"/>
            <w:right w:val="none" w:sz="0" w:space="0" w:color="auto"/>
          </w:divBdr>
        </w:div>
        <w:div w:id="44062166">
          <w:marLeft w:val="0"/>
          <w:marRight w:val="0"/>
          <w:marTop w:val="0"/>
          <w:marBottom w:val="0"/>
          <w:divBdr>
            <w:top w:val="none" w:sz="0" w:space="0" w:color="auto"/>
            <w:left w:val="none" w:sz="0" w:space="0" w:color="auto"/>
            <w:bottom w:val="none" w:sz="0" w:space="0" w:color="auto"/>
            <w:right w:val="none" w:sz="0" w:space="0" w:color="auto"/>
          </w:divBdr>
        </w:div>
      </w:divsChild>
    </w:div>
    <w:div w:id="539168881">
      <w:bodyDiv w:val="1"/>
      <w:marLeft w:val="0"/>
      <w:marRight w:val="0"/>
      <w:marTop w:val="0"/>
      <w:marBottom w:val="0"/>
      <w:divBdr>
        <w:top w:val="none" w:sz="0" w:space="0" w:color="auto"/>
        <w:left w:val="none" w:sz="0" w:space="0" w:color="auto"/>
        <w:bottom w:val="none" w:sz="0" w:space="0" w:color="auto"/>
        <w:right w:val="none" w:sz="0" w:space="0" w:color="auto"/>
      </w:divBdr>
      <w:divsChild>
        <w:div w:id="1570725838">
          <w:marLeft w:val="0"/>
          <w:marRight w:val="0"/>
          <w:marTop w:val="0"/>
          <w:marBottom w:val="0"/>
          <w:divBdr>
            <w:top w:val="none" w:sz="0" w:space="0" w:color="auto"/>
            <w:left w:val="none" w:sz="0" w:space="0" w:color="auto"/>
            <w:bottom w:val="none" w:sz="0" w:space="0" w:color="auto"/>
            <w:right w:val="none" w:sz="0" w:space="0" w:color="auto"/>
          </w:divBdr>
        </w:div>
        <w:div w:id="437869928">
          <w:marLeft w:val="0"/>
          <w:marRight w:val="0"/>
          <w:marTop w:val="0"/>
          <w:marBottom w:val="0"/>
          <w:divBdr>
            <w:top w:val="none" w:sz="0" w:space="0" w:color="auto"/>
            <w:left w:val="none" w:sz="0" w:space="0" w:color="auto"/>
            <w:bottom w:val="none" w:sz="0" w:space="0" w:color="auto"/>
            <w:right w:val="none" w:sz="0" w:space="0" w:color="auto"/>
          </w:divBdr>
        </w:div>
        <w:div w:id="703989624">
          <w:marLeft w:val="0"/>
          <w:marRight w:val="0"/>
          <w:marTop w:val="0"/>
          <w:marBottom w:val="0"/>
          <w:divBdr>
            <w:top w:val="none" w:sz="0" w:space="0" w:color="auto"/>
            <w:left w:val="none" w:sz="0" w:space="0" w:color="auto"/>
            <w:bottom w:val="none" w:sz="0" w:space="0" w:color="auto"/>
            <w:right w:val="none" w:sz="0" w:space="0" w:color="auto"/>
          </w:divBdr>
        </w:div>
      </w:divsChild>
    </w:div>
    <w:div w:id="602763696">
      <w:bodyDiv w:val="1"/>
      <w:marLeft w:val="0"/>
      <w:marRight w:val="0"/>
      <w:marTop w:val="0"/>
      <w:marBottom w:val="0"/>
      <w:divBdr>
        <w:top w:val="none" w:sz="0" w:space="0" w:color="auto"/>
        <w:left w:val="none" w:sz="0" w:space="0" w:color="auto"/>
        <w:bottom w:val="none" w:sz="0" w:space="0" w:color="auto"/>
        <w:right w:val="none" w:sz="0" w:space="0" w:color="auto"/>
      </w:divBdr>
    </w:div>
    <w:div w:id="659848678">
      <w:bodyDiv w:val="1"/>
      <w:marLeft w:val="0"/>
      <w:marRight w:val="0"/>
      <w:marTop w:val="0"/>
      <w:marBottom w:val="0"/>
      <w:divBdr>
        <w:top w:val="none" w:sz="0" w:space="0" w:color="auto"/>
        <w:left w:val="none" w:sz="0" w:space="0" w:color="auto"/>
        <w:bottom w:val="none" w:sz="0" w:space="0" w:color="auto"/>
        <w:right w:val="none" w:sz="0" w:space="0" w:color="auto"/>
      </w:divBdr>
    </w:div>
    <w:div w:id="865405290">
      <w:bodyDiv w:val="1"/>
      <w:marLeft w:val="0"/>
      <w:marRight w:val="0"/>
      <w:marTop w:val="0"/>
      <w:marBottom w:val="0"/>
      <w:divBdr>
        <w:top w:val="none" w:sz="0" w:space="0" w:color="auto"/>
        <w:left w:val="none" w:sz="0" w:space="0" w:color="auto"/>
        <w:bottom w:val="none" w:sz="0" w:space="0" w:color="auto"/>
        <w:right w:val="none" w:sz="0" w:space="0" w:color="auto"/>
      </w:divBdr>
    </w:div>
    <w:div w:id="911698073">
      <w:bodyDiv w:val="1"/>
      <w:marLeft w:val="0"/>
      <w:marRight w:val="0"/>
      <w:marTop w:val="0"/>
      <w:marBottom w:val="0"/>
      <w:divBdr>
        <w:top w:val="none" w:sz="0" w:space="0" w:color="auto"/>
        <w:left w:val="none" w:sz="0" w:space="0" w:color="auto"/>
        <w:bottom w:val="none" w:sz="0" w:space="0" w:color="auto"/>
        <w:right w:val="none" w:sz="0" w:space="0" w:color="auto"/>
      </w:divBdr>
      <w:divsChild>
        <w:div w:id="1706370477">
          <w:marLeft w:val="0"/>
          <w:marRight w:val="0"/>
          <w:marTop w:val="0"/>
          <w:marBottom w:val="0"/>
          <w:divBdr>
            <w:top w:val="none" w:sz="0" w:space="0" w:color="auto"/>
            <w:left w:val="none" w:sz="0" w:space="0" w:color="auto"/>
            <w:bottom w:val="none" w:sz="0" w:space="0" w:color="auto"/>
            <w:right w:val="none" w:sz="0" w:space="0" w:color="auto"/>
          </w:divBdr>
        </w:div>
        <w:div w:id="1426222332">
          <w:marLeft w:val="0"/>
          <w:marRight w:val="0"/>
          <w:marTop w:val="0"/>
          <w:marBottom w:val="0"/>
          <w:divBdr>
            <w:top w:val="none" w:sz="0" w:space="0" w:color="auto"/>
            <w:left w:val="none" w:sz="0" w:space="0" w:color="auto"/>
            <w:bottom w:val="none" w:sz="0" w:space="0" w:color="auto"/>
            <w:right w:val="none" w:sz="0" w:space="0" w:color="auto"/>
          </w:divBdr>
        </w:div>
      </w:divsChild>
    </w:div>
    <w:div w:id="922643345">
      <w:bodyDiv w:val="1"/>
      <w:marLeft w:val="0"/>
      <w:marRight w:val="0"/>
      <w:marTop w:val="0"/>
      <w:marBottom w:val="0"/>
      <w:divBdr>
        <w:top w:val="none" w:sz="0" w:space="0" w:color="auto"/>
        <w:left w:val="none" w:sz="0" w:space="0" w:color="auto"/>
        <w:bottom w:val="none" w:sz="0" w:space="0" w:color="auto"/>
        <w:right w:val="none" w:sz="0" w:space="0" w:color="auto"/>
      </w:divBdr>
    </w:div>
    <w:div w:id="968438499">
      <w:bodyDiv w:val="1"/>
      <w:marLeft w:val="0"/>
      <w:marRight w:val="0"/>
      <w:marTop w:val="0"/>
      <w:marBottom w:val="0"/>
      <w:divBdr>
        <w:top w:val="none" w:sz="0" w:space="0" w:color="auto"/>
        <w:left w:val="none" w:sz="0" w:space="0" w:color="auto"/>
        <w:bottom w:val="none" w:sz="0" w:space="0" w:color="auto"/>
        <w:right w:val="none" w:sz="0" w:space="0" w:color="auto"/>
      </w:divBdr>
    </w:div>
    <w:div w:id="1187644726">
      <w:bodyDiv w:val="1"/>
      <w:marLeft w:val="0"/>
      <w:marRight w:val="0"/>
      <w:marTop w:val="0"/>
      <w:marBottom w:val="0"/>
      <w:divBdr>
        <w:top w:val="none" w:sz="0" w:space="0" w:color="auto"/>
        <w:left w:val="none" w:sz="0" w:space="0" w:color="auto"/>
        <w:bottom w:val="none" w:sz="0" w:space="0" w:color="auto"/>
        <w:right w:val="none" w:sz="0" w:space="0" w:color="auto"/>
      </w:divBdr>
      <w:divsChild>
        <w:div w:id="1050152721">
          <w:marLeft w:val="0"/>
          <w:marRight w:val="0"/>
          <w:marTop w:val="0"/>
          <w:marBottom w:val="420"/>
          <w:divBdr>
            <w:top w:val="none" w:sz="0" w:space="0" w:color="auto"/>
            <w:left w:val="none" w:sz="0" w:space="0" w:color="auto"/>
            <w:bottom w:val="none" w:sz="0" w:space="0" w:color="auto"/>
            <w:right w:val="none" w:sz="0" w:space="0" w:color="auto"/>
          </w:divBdr>
          <w:divsChild>
            <w:div w:id="1380744166">
              <w:marLeft w:val="0"/>
              <w:marRight w:val="0"/>
              <w:marTop w:val="0"/>
              <w:marBottom w:val="0"/>
              <w:divBdr>
                <w:top w:val="none" w:sz="0" w:space="0" w:color="auto"/>
                <w:left w:val="none" w:sz="0" w:space="0" w:color="auto"/>
                <w:bottom w:val="none" w:sz="0" w:space="0" w:color="auto"/>
                <w:right w:val="none" w:sz="0" w:space="0" w:color="auto"/>
              </w:divBdr>
            </w:div>
            <w:div w:id="1097213998">
              <w:marLeft w:val="0"/>
              <w:marRight w:val="0"/>
              <w:marTop w:val="0"/>
              <w:marBottom w:val="0"/>
              <w:divBdr>
                <w:top w:val="none" w:sz="0" w:space="0" w:color="auto"/>
                <w:left w:val="none" w:sz="0" w:space="0" w:color="auto"/>
                <w:bottom w:val="none" w:sz="0" w:space="0" w:color="auto"/>
                <w:right w:val="none" w:sz="0" w:space="0" w:color="auto"/>
              </w:divBdr>
            </w:div>
            <w:div w:id="501049771">
              <w:marLeft w:val="0"/>
              <w:marRight w:val="0"/>
              <w:marTop w:val="0"/>
              <w:marBottom w:val="0"/>
              <w:divBdr>
                <w:top w:val="none" w:sz="0" w:space="0" w:color="auto"/>
                <w:left w:val="none" w:sz="0" w:space="0" w:color="auto"/>
                <w:bottom w:val="none" w:sz="0" w:space="0" w:color="auto"/>
                <w:right w:val="none" w:sz="0" w:space="0" w:color="auto"/>
              </w:divBdr>
            </w:div>
            <w:div w:id="1951204805">
              <w:marLeft w:val="0"/>
              <w:marRight w:val="0"/>
              <w:marTop w:val="0"/>
              <w:marBottom w:val="0"/>
              <w:divBdr>
                <w:top w:val="none" w:sz="0" w:space="0" w:color="auto"/>
                <w:left w:val="none" w:sz="0" w:space="0" w:color="auto"/>
                <w:bottom w:val="none" w:sz="0" w:space="0" w:color="auto"/>
                <w:right w:val="none" w:sz="0" w:space="0" w:color="auto"/>
              </w:divBdr>
            </w:div>
            <w:div w:id="777915537">
              <w:marLeft w:val="0"/>
              <w:marRight w:val="0"/>
              <w:marTop w:val="0"/>
              <w:marBottom w:val="0"/>
              <w:divBdr>
                <w:top w:val="none" w:sz="0" w:space="0" w:color="auto"/>
                <w:left w:val="none" w:sz="0" w:space="0" w:color="auto"/>
                <w:bottom w:val="none" w:sz="0" w:space="0" w:color="auto"/>
                <w:right w:val="none" w:sz="0" w:space="0" w:color="auto"/>
              </w:divBdr>
            </w:div>
            <w:div w:id="1441877242">
              <w:marLeft w:val="0"/>
              <w:marRight w:val="0"/>
              <w:marTop w:val="0"/>
              <w:marBottom w:val="0"/>
              <w:divBdr>
                <w:top w:val="none" w:sz="0" w:space="0" w:color="auto"/>
                <w:left w:val="none" w:sz="0" w:space="0" w:color="auto"/>
                <w:bottom w:val="none" w:sz="0" w:space="0" w:color="auto"/>
                <w:right w:val="none" w:sz="0" w:space="0" w:color="auto"/>
              </w:divBdr>
            </w:div>
            <w:div w:id="1164975294">
              <w:marLeft w:val="0"/>
              <w:marRight w:val="0"/>
              <w:marTop w:val="0"/>
              <w:marBottom w:val="0"/>
              <w:divBdr>
                <w:top w:val="none" w:sz="0" w:space="0" w:color="auto"/>
                <w:left w:val="none" w:sz="0" w:space="0" w:color="auto"/>
                <w:bottom w:val="none" w:sz="0" w:space="0" w:color="auto"/>
                <w:right w:val="none" w:sz="0" w:space="0" w:color="auto"/>
              </w:divBdr>
            </w:div>
          </w:divsChild>
        </w:div>
        <w:div w:id="1711950020">
          <w:marLeft w:val="0"/>
          <w:marRight w:val="0"/>
          <w:marTop w:val="0"/>
          <w:marBottom w:val="420"/>
          <w:divBdr>
            <w:top w:val="none" w:sz="0" w:space="0" w:color="auto"/>
            <w:left w:val="none" w:sz="0" w:space="0" w:color="auto"/>
            <w:bottom w:val="none" w:sz="0" w:space="0" w:color="auto"/>
            <w:right w:val="none" w:sz="0" w:space="0" w:color="auto"/>
          </w:divBdr>
          <w:divsChild>
            <w:div w:id="1805728699">
              <w:marLeft w:val="0"/>
              <w:marRight w:val="0"/>
              <w:marTop w:val="0"/>
              <w:marBottom w:val="0"/>
              <w:divBdr>
                <w:top w:val="none" w:sz="0" w:space="0" w:color="auto"/>
                <w:left w:val="none" w:sz="0" w:space="0" w:color="auto"/>
                <w:bottom w:val="none" w:sz="0" w:space="0" w:color="auto"/>
                <w:right w:val="none" w:sz="0" w:space="0" w:color="auto"/>
              </w:divBdr>
            </w:div>
            <w:div w:id="1468013660">
              <w:marLeft w:val="0"/>
              <w:marRight w:val="0"/>
              <w:marTop w:val="0"/>
              <w:marBottom w:val="0"/>
              <w:divBdr>
                <w:top w:val="none" w:sz="0" w:space="0" w:color="auto"/>
                <w:left w:val="none" w:sz="0" w:space="0" w:color="auto"/>
                <w:bottom w:val="none" w:sz="0" w:space="0" w:color="auto"/>
                <w:right w:val="none" w:sz="0" w:space="0" w:color="auto"/>
              </w:divBdr>
            </w:div>
            <w:div w:id="1135873614">
              <w:marLeft w:val="0"/>
              <w:marRight w:val="0"/>
              <w:marTop w:val="0"/>
              <w:marBottom w:val="0"/>
              <w:divBdr>
                <w:top w:val="none" w:sz="0" w:space="0" w:color="auto"/>
                <w:left w:val="none" w:sz="0" w:space="0" w:color="auto"/>
                <w:bottom w:val="none" w:sz="0" w:space="0" w:color="auto"/>
                <w:right w:val="none" w:sz="0" w:space="0" w:color="auto"/>
              </w:divBdr>
            </w:div>
            <w:div w:id="280958830">
              <w:marLeft w:val="0"/>
              <w:marRight w:val="0"/>
              <w:marTop w:val="0"/>
              <w:marBottom w:val="0"/>
              <w:divBdr>
                <w:top w:val="none" w:sz="0" w:space="0" w:color="auto"/>
                <w:left w:val="none" w:sz="0" w:space="0" w:color="auto"/>
                <w:bottom w:val="none" w:sz="0" w:space="0" w:color="auto"/>
                <w:right w:val="none" w:sz="0" w:space="0" w:color="auto"/>
              </w:divBdr>
            </w:div>
            <w:div w:id="1012142561">
              <w:marLeft w:val="0"/>
              <w:marRight w:val="0"/>
              <w:marTop w:val="0"/>
              <w:marBottom w:val="0"/>
              <w:divBdr>
                <w:top w:val="none" w:sz="0" w:space="0" w:color="auto"/>
                <w:left w:val="none" w:sz="0" w:space="0" w:color="auto"/>
                <w:bottom w:val="none" w:sz="0" w:space="0" w:color="auto"/>
                <w:right w:val="none" w:sz="0" w:space="0" w:color="auto"/>
              </w:divBdr>
            </w:div>
            <w:div w:id="1086682210">
              <w:marLeft w:val="0"/>
              <w:marRight w:val="0"/>
              <w:marTop w:val="0"/>
              <w:marBottom w:val="0"/>
              <w:divBdr>
                <w:top w:val="none" w:sz="0" w:space="0" w:color="auto"/>
                <w:left w:val="none" w:sz="0" w:space="0" w:color="auto"/>
                <w:bottom w:val="none" w:sz="0" w:space="0" w:color="auto"/>
                <w:right w:val="none" w:sz="0" w:space="0" w:color="auto"/>
              </w:divBdr>
            </w:div>
            <w:div w:id="1580098663">
              <w:marLeft w:val="0"/>
              <w:marRight w:val="0"/>
              <w:marTop w:val="0"/>
              <w:marBottom w:val="0"/>
              <w:divBdr>
                <w:top w:val="none" w:sz="0" w:space="0" w:color="auto"/>
                <w:left w:val="none" w:sz="0" w:space="0" w:color="auto"/>
                <w:bottom w:val="none" w:sz="0" w:space="0" w:color="auto"/>
                <w:right w:val="none" w:sz="0" w:space="0" w:color="auto"/>
              </w:divBdr>
            </w:div>
          </w:divsChild>
        </w:div>
        <w:div w:id="237907256">
          <w:marLeft w:val="0"/>
          <w:marRight w:val="0"/>
          <w:marTop w:val="0"/>
          <w:marBottom w:val="420"/>
          <w:divBdr>
            <w:top w:val="none" w:sz="0" w:space="0" w:color="auto"/>
            <w:left w:val="none" w:sz="0" w:space="0" w:color="auto"/>
            <w:bottom w:val="none" w:sz="0" w:space="0" w:color="auto"/>
            <w:right w:val="none" w:sz="0" w:space="0" w:color="auto"/>
          </w:divBdr>
          <w:divsChild>
            <w:div w:id="1927689920">
              <w:marLeft w:val="0"/>
              <w:marRight w:val="0"/>
              <w:marTop w:val="0"/>
              <w:marBottom w:val="0"/>
              <w:divBdr>
                <w:top w:val="none" w:sz="0" w:space="0" w:color="auto"/>
                <w:left w:val="none" w:sz="0" w:space="0" w:color="auto"/>
                <w:bottom w:val="none" w:sz="0" w:space="0" w:color="auto"/>
                <w:right w:val="none" w:sz="0" w:space="0" w:color="auto"/>
              </w:divBdr>
            </w:div>
            <w:div w:id="1720663490">
              <w:marLeft w:val="0"/>
              <w:marRight w:val="0"/>
              <w:marTop w:val="0"/>
              <w:marBottom w:val="0"/>
              <w:divBdr>
                <w:top w:val="none" w:sz="0" w:space="0" w:color="auto"/>
                <w:left w:val="none" w:sz="0" w:space="0" w:color="auto"/>
                <w:bottom w:val="none" w:sz="0" w:space="0" w:color="auto"/>
                <w:right w:val="none" w:sz="0" w:space="0" w:color="auto"/>
              </w:divBdr>
            </w:div>
            <w:div w:id="761534975">
              <w:marLeft w:val="0"/>
              <w:marRight w:val="0"/>
              <w:marTop w:val="0"/>
              <w:marBottom w:val="0"/>
              <w:divBdr>
                <w:top w:val="none" w:sz="0" w:space="0" w:color="auto"/>
                <w:left w:val="none" w:sz="0" w:space="0" w:color="auto"/>
                <w:bottom w:val="none" w:sz="0" w:space="0" w:color="auto"/>
                <w:right w:val="none" w:sz="0" w:space="0" w:color="auto"/>
              </w:divBdr>
            </w:div>
            <w:div w:id="553740192">
              <w:marLeft w:val="0"/>
              <w:marRight w:val="0"/>
              <w:marTop w:val="0"/>
              <w:marBottom w:val="0"/>
              <w:divBdr>
                <w:top w:val="none" w:sz="0" w:space="0" w:color="auto"/>
                <w:left w:val="none" w:sz="0" w:space="0" w:color="auto"/>
                <w:bottom w:val="none" w:sz="0" w:space="0" w:color="auto"/>
                <w:right w:val="none" w:sz="0" w:space="0" w:color="auto"/>
              </w:divBdr>
            </w:div>
            <w:div w:id="314843354">
              <w:marLeft w:val="0"/>
              <w:marRight w:val="0"/>
              <w:marTop w:val="0"/>
              <w:marBottom w:val="0"/>
              <w:divBdr>
                <w:top w:val="none" w:sz="0" w:space="0" w:color="auto"/>
                <w:left w:val="none" w:sz="0" w:space="0" w:color="auto"/>
                <w:bottom w:val="none" w:sz="0" w:space="0" w:color="auto"/>
                <w:right w:val="none" w:sz="0" w:space="0" w:color="auto"/>
              </w:divBdr>
            </w:div>
            <w:div w:id="2088720294">
              <w:marLeft w:val="0"/>
              <w:marRight w:val="0"/>
              <w:marTop w:val="0"/>
              <w:marBottom w:val="0"/>
              <w:divBdr>
                <w:top w:val="none" w:sz="0" w:space="0" w:color="auto"/>
                <w:left w:val="none" w:sz="0" w:space="0" w:color="auto"/>
                <w:bottom w:val="none" w:sz="0" w:space="0" w:color="auto"/>
                <w:right w:val="none" w:sz="0" w:space="0" w:color="auto"/>
              </w:divBdr>
            </w:div>
            <w:div w:id="1625234018">
              <w:marLeft w:val="0"/>
              <w:marRight w:val="0"/>
              <w:marTop w:val="0"/>
              <w:marBottom w:val="0"/>
              <w:divBdr>
                <w:top w:val="none" w:sz="0" w:space="0" w:color="auto"/>
                <w:left w:val="none" w:sz="0" w:space="0" w:color="auto"/>
                <w:bottom w:val="none" w:sz="0" w:space="0" w:color="auto"/>
                <w:right w:val="none" w:sz="0" w:space="0" w:color="auto"/>
              </w:divBdr>
            </w:div>
            <w:div w:id="953711212">
              <w:marLeft w:val="0"/>
              <w:marRight w:val="0"/>
              <w:marTop w:val="0"/>
              <w:marBottom w:val="0"/>
              <w:divBdr>
                <w:top w:val="none" w:sz="0" w:space="0" w:color="auto"/>
                <w:left w:val="none" w:sz="0" w:space="0" w:color="auto"/>
                <w:bottom w:val="none" w:sz="0" w:space="0" w:color="auto"/>
                <w:right w:val="none" w:sz="0" w:space="0" w:color="auto"/>
              </w:divBdr>
            </w:div>
            <w:div w:id="126556449">
              <w:marLeft w:val="0"/>
              <w:marRight w:val="0"/>
              <w:marTop w:val="0"/>
              <w:marBottom w:val="0"/>
              <w:divBdr>
                <w:top w:val="none" w:sz="0" w:space="0" w:color="auto"/>
                <w:left w:val="none" w:sz="0" w:space="0" w:color="auto"/>
                <w:bottom w:val="none" w:sz="0" w:space="0" w:color="auto"/>
                <w:right w:val="none" w:sz="0" w:space="0" w:color="auto"/>
              </w:divBdr>
            </w:div>
            <w:div w:id="11290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6561">
      <w:bodyDiv w:val="1"/>
      <w:marLeft w:val="0"/>
      <w:marRight w:val="0"/>
      <w:marTop w:val="0"/>
      <w:marBottom w:val="0"/>
      <w:divBdr>
        <w:top w:val="none" w:sz="0" w:space="0" w:color="auto"/>
        <w:left w:val="none" w:sz="0" w:space="0" w:color="auto"/>
        <w:bottom w:val="none" w:sz="0" w:space="0" w:color="auto"/>
        <w:right w:val="none" w:sz="0" w:space="0" w:color="auto"/>
      </w:divBdr>
      <w:divsChild>
        <w:div w:id="1018895834">
          <w:marLeft w:val="0"/>
          <w:marRight w:val="0"/>
          <w:marTop w:val="0"/>
          <w:marBottom w:val="0"/>
          <w:divBdr>
            <w:top w:val="none" w:sz="0" w:space="0" w:color="auto"/>
            <w:left w:val="none" w:sz="0" w:space="0" w:color="auto"/>
            <w:bottom w:val="none" w:sz="0" w:space="0" w:color="auto"/>
            <w:right w:val="none" w:sz="0" w:space="0" w:color="auto"/>
          </w:divBdr>
        </w:div>
        <w:div w:id="1555266877">
          <w:marLeft w:val="0"/>
          <w:marRight w:val="0"/>
          <w:marTop w:val="0"/>
          <w:marBottom w:val="0"/>
          <w:divBdr>
            <w:top w:val="none" w:sz="0" w:space="0" w:color="auto"/>
            <w:left w:val="none" w:sz="0" w:space="0" w:color="auto"/>
            <w:bottom w:val="none" w:sz="0" w:space="0" w:color="auto"/>
            <w:right w:val="none" w:sz="0" w:space="0" w:color="auto"/>
          </w:divBdr>
        </w:div>
        <w:div w:id="2035766637">
          <w:marLeft w:val="0"/>
          <w:marRight w:val="0"/>
          <w:marTop w:val="0"/>
          <w:marBottom w:val="0"/>
          <w:divBdr>
            <w:top w:val="none" w:sz="0" w:space="0" w:color="auto"/>
            <w:left w:val="none" w:sz="0" w:space="0" w:color="auto"/>
            <w:bottom w:val="none" w:sz="0" w:space="0" w:color="auto"/>
            <w:right w:val="none" w:sz="0" w:space="0" w:color="auto"/>
          </w:divBdr>
        </w:div>
        <w:div w:id="1178539315">
          <w:marLeft w:val="0"/>
          <w:marRight w:val="0"/>
          <w:marTop w:val="0"/>
          <w:marBottom w:val="0"/>
          <w:divBdr>
            <w:top w:val="none" w:sz="0" w:space="0" w:color="auto"/>
            <w:left w:val="none" w:sz="0" w:space="0" w:color="auto"/>
            <w:bottom w:val="none" w:sz="0" w:space="0" w:color="auto"/>
            <w:right w:val="none" w:sz="0" w:space="0" w:color="auto"/>
          </w:divBdr>
        </w:div>
      </w:divsChild>
    </w:div>
    <w:div w:id="1793088502">
      <w:bodyDiv w:val="1"/>
      <w:marLeft w:val="0"/>
      <w:marRight w:val="0"/>
      <w:marTop w:val="0"/>
      <w:marBottom w:val="0"/>
      <w:divBdr>
        <w:top w:val="none" w:sz="0" w:space="0" w:color="auto"/>
        <w:left w:val="none" w:sz="0" w:space="0" w:color="auto"/>
        <w:bottom w:val="none" w:sz="0" w:space="0" w:color="auto"/>
        <w:right w:val="none" w:sz="0" w:space="0" w:color="auto"/>
      </w:divBdr>
      <w:divsChild>
        <w:div w:id="1667053597">
          <w:marLeft w:val="0"/>
          <w:marRight w:val="0"/>
          <w:marTop w:val="0"/>
          <w:marBottom w:val="0"/>
          <w:divBdr>
            <w:top w:val="none" w:sz="0" w:space="0" w:color="auto"/>
            <w:left w:val="none" w:sz="0" w:space="0" w:color="auto"/>
            <w:bottom w:val="none" w:sz="0" w:space="0" w:color="auto"/>
            <w:right w:val="none" w:sz="0" w:space="0" w:color="auto"/>
          </w:divBdr>
        </w:div>
        <w:div w:id="181362760">
          <w:marLeft w:val="0"/>
          <w:marRight w:val="0"/>
          <w:marTop w:val="0"/>
          <w:marBottom w:val="0"/>
          <w:divBdr>
            <w:top w:val="none" w:sz="0" w:space="0" w:color="auto"/>
            <w:left w:val="none" w:sz="0" w:space="0" w:color="auto"/>
            <w:bottom w:val="none" w:sz="0" w:space="0" w:color="auto"/>
            <w:right w:val="none" w:sz="0" w:space="0" w:color="auto"/>
          </w:divBdr>
        </w:div>
        <w:div w:id="201863238">
          <w:marLeft w:val="0"/>
          <w:marRight w:val="0"/>
          <w:marTop w:val="0"/>
          <w:marBottom w:val="0"/>
          <w:divBdr>
            <w:top w:val="none" w:sz="0" w:space="0" w:color="auto"/>
            <w:left w:val="none" w:sz="0" w:space="0" w:color="auto"/>
            <w:bottom w:val="none" w:sz="0" w:space="0" w:color="auto"/>
            <w:right w:val="none" w:sz="0" w:space="0" w:color="auto"/>
          </w:divBdr>
        </w:div>
        <w:div w:id="1861772231">
          <w:marLeft w:val="0"/>
          <w:marRight w:val="0"/>
          <w:marTop w:val="0"/>
          <w:marBottom w:val="0"/>
          <w:divBdr>
            <w:top w:val="none" w:sz="0" w:space="0" w:color="auto"/>
            <w:left w:val="none" w:sz="0" w:space="0" w:color="auto"/>
            <w:bottom w:val="none" w:sz="0" w:space="0" w:color="auto"/>
            <w:right w:val="none" w:sz="0" w:space="0" w:color="auto"/>
          </w:divBdr>
        </w:div>
        <w:div w:id="1605727590">
          <w:marLeft w:val="0"/>
          <w:marRight w:val="0"/>
          <w:marTop w:val="0"/>
          <w:marBottom w:val="0"/>
          <w:divBdr>
            <w:top w:val="none" w:sz="0" w:space="0" w:color="auto"/>
            <w:left w:val="none" w:sz="0" w:space="0" w:color="auto"/>
            <w:bottom w:val="none" w:sz="0" w:space="0" w:color="auto"/>
            <w:right w:val="none" w:sz="0" w:space="0" w:color="auto"/>
          </w:divBdr>
        </w:div>
        <w:div w:id="226964176">
          <w:marLeft w:val="0"/>
          <w:marRight w:val="0"/>
          <w:marTop w:val="0"/>
          <w:marBottom w:val="0"/>
          <w:divBdr>
            <w:top w:val="none" w:sz="0" w:space="0" w:color="auto"/>
            <w:left w:val="none" w:sz="0" w:space="0" w:color="auto"/>
            <w:bottom w:val="none" w:sz="0" w:space="0" w:color="auto"/>
            <w:right w:val="none" w:sz="0" w:space="0" w:color="auto"/>
          </w:divBdr>
        </w:div>
        <w:div w:id="463932017">
          <w:marLeft w:val="0"/>
          <w:marRight w:val="0"/>
          <w:marTop w:val="0"/>
          <w:marBottom w:val="0"/>
          <w:divBdr>
            <w:top w:val="none" w:sz="0" w:space="0" w:color="auto"/>
            <w:left w:val="none" w:sz="0" w:space="0" w:color="auto"/>
            <w:bottom w:val="none" w:sz="0" w:space="0" w:color="auto"/>
            <w:right w:val="none" w:sz="0" w:space="0" w:color="auto"/>
          </w:divBdr>
        </w:div>
        <w:div w:id="560288786">
          <w:marLeft w:val="0"/>
          <w:marRight w:val="0"/>
          <w:marTop w:val="0"/>
          <w:marBottom w:val="0"/>
          <w:divBdr>
            <w:top w:val="none" w:sz="0" w:space="0" w:color="auto"/>
            <w:left w:val="none" w:sz="0" w:space="0" w:color="auto"/>
            <w:bottom w:val="none" w:sz="0" w:space="0" w:color="auto"/>
            <w:right w:val="none" w:sz="0" w:space="0" w:color="auto"/>
          </w:divBdr>
        </w:div>
        <w:div w:id="1771852632">
          <w:marLeft w:val="0"/>
          <w:marRight w:val="0"/>
          <w:marTop w:val="0"/>
          <w:marBottom w:val="0"/>
          <w:divBdr>
            <w:top w:val="none" w:sz="0" w:space="0" w:color="auto"/>
            <w:left w:val="none" w:sz="0" w:space="0" w:color="auto"/>
            <w:bottom w:val="none" w:sz="0" w:space="0" w:color="auto"/>
            <w:right w:val="none" w:sz="0" w:space="0" w:color="auto"/>
          </w:divBdr>
        </w:div>
        <w:div w:id="1301496345">
          <w:marLeft w:val="0"/>
          <w:marRight w:val="0"/>
          <w:marTop w:val="0"/>
          <w:marBottom w:val="0"/>
          <w:divBdr>
            <w:top w:val="none" w:sz="0" w:space="0" w:color="auto"/>
            <w:left w:val="none" w:sz="0" w:space="0" w:color="auto"/>
            <w:bottom w:val="none" w:sz="0" w:space="0" w:color="auto"/>
            <w:right w:val="none" w:sz="0" w:space="0" w:color="auto"/>
          </w:divBdr>
        </w:div>
        <w:div w:id="22486141">
          <w:marLeft w:val="0"/>
          <w:marRight w:val="0"/>
          <w:marTop w:val="0"/>
          <w:marBottom w:val="0"/>
          <w:divBdr>
            <w:top w:val="none" w:sz="0" w:space="0" w:color="auto"/>
            <w:left w:val="none" w:sz="0" w:space="0" w:color="auto"/>
            <w:bottom w:val="none" w:sz="0" w:space="0" w:color="auto"/>
            <w:right w:val="none" w:sz="0" w:space="0" w:color="auto"/>
          </w:divBdr>
        </w:div>
      </w:divsChild>
    </w:div>
    <w:div w:id="1855459129">
      <w:bodyDiv w:val="1"/>
      <w:marLeft w:val="0"/>
      <w:marRight w:val="0"/>
      <w:marTop w:val="0"/>
      <w:marBottom w:val="0"/>
      <w:divBdr>
        <w:top w:val="none" w:sz="0" w:space="0" w:color="auto"/>
        <w:left w:val="none" w:sz="0" w:space="0" w:color="auto"/>
        <w:bottom w:val="none" w:sz="0" w:space="0" w:color="auto"/>
        <w:right w:val="none" w:sz="0" w:space="0" w:color="auto"/>
      </w:divBdr>
      <w:divsChild>
        <w:div w:id="1582716232">
          <w:marLeft w:val="0"/>
          <w:marRight w:val="0"/>
          <w:marTop w:val="0"/>
          <w:marBottom w:val="0"/>
          <w:divBdr>
            <w:top w:val="none" w:sz="0" w:space="0" w:color="auto"/>
            <w:left w:val="none" w:sz="0" w:space="0" w:color="auto"/>
            <w:bottom w:val="none" w:sz="0" w:space="0" w:color="auto"/>
            <w:right w:val="none" w:sz="0" w:space="0" w:color="auto"/>
          </w:divBdr>
        </w:div>
        <w:div w:id="1411076879">
          <w:marLeft w:val="0"/>
          <w:marRight w:val="0"/>
          <w:marTop w:val="0"/>
          <w:marBottom w:val="0"/>
          <w:divBdr>
            <w:top w:val="none" w:sz="0" w:space="0" w:color="auto"/>
            <w:left w:val="none" w:sz="0" w:space="0" w:color="auto"/>
            <w:bottom w:val="none" w:sz="0" w:space="0" w:color="auto"/>
            <w:right w:val="none" w:sz="0" w:space="0" w:color="auto"/>
          </w:divBdr>
        </w:div>
        <w:div w:id="56225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angzhe@mail.cgs.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9EBE-DE0E-4EC5-A37B-9DAF2B43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19</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dc:description/>
  <cp:lastModifiedBy>黄喆</cp:lastModifiedBy>
  <cp:revision>7</cp:revision>
  <cp:lastPrinted>2022-11-20T09:37:00Z</cp:lastPrinted>
  <dcterms:created xsi:type="dcterms:W3CDTF">2022-11-17T03:32:00Z</dcterms:created>
  <dcterms:modified xsi:type="dcterms:W3CDTF">2022-11-20T09:47:00Z</dcterms:modified>
</cp:coreProperties>
</file>